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A06B15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A06B15">
        <w:rPr>
          <w:sz w:val="28"/>
          <w:szCs w:val="28"/>
          <w:u w:val="single"/>
        </w:rPr>
        <w:t>Контрольно-</w:t>
      </w:r>
      <w:r w:rsidR="00235250" w:rsidRPr="00A06B15">
        <w:rPr>
          <w:sz w:val="28"/>
          <w:szCs w:val="28"/>
          <w:u w:val="single"/>
          <w:lang w:val="ru-RU"/>
        </w:rPr>
        <w:t>счетная палата МР</w:t>
      </w:r>
      <w:r w:rsidRPr="00A06B15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876BB5" w:rsidRPr="00A06B15" w:rsidRDefault="00172615" w:rsidP="004A6211">
      <w:pPr>
        <w:pStyle w:val="2"/>
        <w:spacing w:line="100" w:lineRule="atLeast"/>
        <w:jc w:val="center"/>
        <w:rPr>
          <w:sz w:val="20"/>
          <w:szCs w:val="20"/>
        </w:rPr>
      </w:pPr>
      <w:r w:rsidRPr="00A06B15">
        <w:rPr>
          <w:sz w:val="20"/>
          <w:szCs w:val="20"/>
        </w:rPr>
        <w:t xml:space="preserve"> </w:t>
      </w:r>
    </w:p>
    <w:p w:rsidR="00172615" w:rsidRPr="00A06B15" w:rsidRDefault="00172615" w:rsidP="00876BB5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A06B15">
        <w:rPr>
          <w:b/>
          <w:sz w:val="26"/>
          <w:szCs w:val="26"/>
        </w:rPr>
        <w:t xml:space="preserve">ЗАКЛЮЧЕНИЕ </w:t>
      </w:r>
    </w:p>
    <w:p w:rsidR="00172615" w:rsidRPr="00A06B15" w:rsidRDefault="00172615" w:rsidP="00876BB5">
      <w:pPr>
        <w:jc w:val="center"/>
        <w:rPr>
          <w:b/>
        </w:rPr>
      </w:pPr>
      <w:r w:rsidRPr="00A06B15">
        <w:rPr>
          <w:b/>
        </w:rPr>
        <w:t>по результатам</w:t>
      </w:r>
      <w:r w:rsidR="00341041" w:rsidRPr="00A06B15">
        <w:rPr>
          <w:b/>
        </w:rPr>
        <w:t xml:space="preserve"> </w:t>
      </w:r>
      <w:r w:rsidRPr="00A06B15">
        <w:rPr>
          <w:b/>
        </w:rPr>
        <w:t>финансово-экономической экспертизы проекта</w:t>
      </w:r>
      <w:r w:rsidR="00BA423B" w:rsidRPr="00A06B15">
        <w:rPr>
          <w:b/>
        </w:rPr>
        <w:t xml:space="preserve"> </w:t>
      </w:r>
      <w:r w:rsidR="00FB1BC0" w:rsidRPr="00A06B15">
        <w:rPr>
          <w:b/>
          <w:bCs/>
        </w:rPr>
        <w:t>п</w:t>
      </w:r>
      <w:r w:rsidRPr="00A06B15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91499F" w:rsidRPr="00A06B15">
        <w:rPr>
          <w:b/>
          <w:bCs/>
        </w:rPr>
        <w:t xml:space="preserve">приложение к </w:t>
      </w:r>
      <w:r w:rsidR="00FB1BC0" w:rsidRPr="00A06B15">
        <w:rPr>
          <w:b/>
          <w:bCs/>
        </w:rPr>
        <w:t>п</w:t>
      </w:r>
      <w:r w:rsidRPr="00A06B15">
        <w:rPr>
          <w:b/>
          <w:bCs/>
        </w:rPr>
        <w:t>остановлени</w:t>
      </w:r>
      <w:r w:rsidR="0091499F" w:rsidRPr="00A06B15">
        <w:rPr>
          <w:b/>
          <w:bCs/>
        </w:rPr>
        <w:t>ю</w:t>
      </w:r>
      <w:r w:rsidRPr="00A06B15">
        <w:rPr>
          <w:b/>
          <w:bCs/>
        </w:rPr>
        <w:t xml:space="preserve"> Нерюнгринской районной администрации от </w:t>
      </w:r>
      <w:r w:rsidR="00457895" w:rsidRPr="00A06B15">
        <w:rPr>
          <w:b/>
          <w:bCs/>
        </w:rPr>
        <w:t>30</w:t>
      </w:r>
      <w:r w:rsidRPr="00A06B15">
        <w:rPr>
          <w:b/>
          <w:bCs/>
        </w:rPr>
        <w:t>.1</w:t>
      </w:r>
      <w:r w:rsidR="00457895" w:rsidRPr="00A06B15">
        <w:rPr>
          <w:b/>
          <w:bCs/>
        </w:rPr>
        <w:t>0</w:t>
      </w:r>
      <w:r w:rsidRPr="00A06B15">
        <w:rPr>
          <w:b/>
          <w:bCs/>
        </w:rPr>
        <w:t>.20</w:t>
      </w:r>
      <w:r w:rsidR="00457895" w:rsidRPr="00A06B15">
        <w:rPr>
          <w:b/>
          <w:bCs/>
        </w:rPr>
        <w:t>20</w:t>
      </w:r>
      <w:r w:rsidR="003961B9" w:rsidRPr="00A06B15">
        <w:rPr>
          <w:b/>
          <w:bCs/>
        </w:rPr>
        <w:t xml:space="preserve"> № 15</w:t>
      </w:r>
      <w:r w:rsidR="00457895" w:rsidRPr="00A06B15">
        <w:rPr>
          <w:b/>
          <w:bCs/>
        </w:rPr>
        <w:t>79</w:t>
      </w:r>
      <w:r w:rsidRPr="00A06B15">
        <w:rPr>
          <w:b/>
          <w:bCs/>
        </w:rPr>
        <w:t xml:space="preserve"> «Об утверждении </w:t>
      </w:r>
      <w:r w:rsidR="00457895" w:rsidRPr="00A06B15">
        <w:rPr>
          <w:b/>
          <w:bCs/>
        </w:rPr>
        <w:t>м</w:t>
      </w:r>
      <w:r w:rsidRPr="00A06B15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 w:rsidRPr="00A06B15">
        <w:rPr>
          <w:b/>
          <w:bCs/>
        </w:rPr>
        <w:t>ния «Нерюнгринский район на 20</w:t>
      </w:r>
      <w:r w:rsidR="00F91D24" w:rsidRPr="00A06B15">
        <w:rPr>
          <w:b/>
          <w:bCs/>
        </w:rPr>
        <w:t>21</w:t>
      </w:r>
      <w:r w:rsidRPr="00A06B15">
        <w:rPr>
          <w:b/>
          <w:bCs/>
        </w:rPr>
        <w:t>-20</w:t>
      </w:r>
      <w:r w:rsidR="003961B9" w:rsidRPr="00A06B15">
        <w:rPr>
          <w:b/>
          <w:bCs/>
        </w:rPr>
        <w:t>2</w:t>
      </w:r>
      <w:r w:rsidR="00965F31" w:rsidRPr="00A06B15">
        <w:rPr>
          <w:b/>
          <w:bCs/>
        </w:rPr>
        <w:t>7</w:t>
      </w:r>
      <w:r w:rsidRPr="00A06B15">
        <w:rPr>
          <w:b/>
          <w:bCs/>
        </w:rPr>
        <w:t xml:space="preserve"> годы</w:t>
      </w:r>
      <w:r w:rsidRPr="00A06B15">
        <w:rPr>
          <w:b/>
        </w:rPr>
        <w:t xml:space="preserve">» </w:t>
      </w:r>
    </w:p>
    <w:p w:rsidR="00172615" w:rsidRPr="00A06B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06B15">
        <w:rPr>
          <w:b/>
          <w:sz w:val="26"/>
          <w:szCs w:val="26"/>
        </w:rPr>
        <w:t xml:space="preserve">   </w:t>
      </w:r>
    </w:p>
    <w:p w:rsidR="00172615" w:rsidRPr="00A06B15" w:rsidRDefault="007117AF" w:rsidP="008E5DB6">
      <w:r>
        <w:t>26 июня</w:t>
      </w:r>
      <w:r w:rsidR="00037E15" w:rsidRPr="00A06B15">
        <w:t xml:space="preserve"> 202</w:t>
      </w:r>
      <w:r w:rsidR="00600899" w:rsidRPr="00A06B15">
        <w:t>5</w:t>
      </w:r>
      <w:r w:rsidR="00037E15" w:rsidRPr="00A06B15">
        <w:t xml:space="preserve"> г.</w:t>
      </w:r>
      <w:r w:rsidR="00A47329" w:rsidRPr="00A06B15">
        <w:t xml:space="preserve">   </w:t>
      </w:r>
      <w:r w:rsidR="004A6211" w:rsidRPr="00A06B15">
        <w:t xml:space="preserve">             </w:t>
      </w:r>
      <w:r w:rsidR="00826E61" w:rsidRPr="00A06B15">
        <w:t xml:space="preserve">              </w:t>
      </w:r>
      <w:r w:rsidR="006B5315" w:rsidRPr="00A06B15">
        <w:t xml:space="preserve">        </w:t>
      </w:r>
      <w:r w:rsidR="00172615" w:rsidRPr="00A06B15">
        <w:tab/>
      </w:r>
      <w:r w:rsidR="00B13DC1" w:rsidRPr="00A06B15">
        <w:t xml:space="preserve">       </w:t>
      </w:r>
      <w:r w:rsidR="00172615" w:rsidRPr="00A06B15">
        <w:tab/>
      </w:r>
      <w:r w:rsidR="00172615" w:rsidRPr="00A06B15">
        <w:tab/>
      </w:r>
      <w:r w:rsidR="00EA7606" w:rsidRPr="00A06B15">
        <w:t xml:space="preserve">                    </w:t>
      </w:r>
      <w:r w:rsidR="00CA0DDF" w:rsidRPr="00A06B15">
        <w:t xml:space="preserve">   </w:t>
      </w:r>
      <w:r w:rsidR="00652DA3" w:rsidRPr="00A06B15">
        <w:t xml:space="preserve">             </w:t>
      </w:r>
      <w:r w:rsidR="00F44DF2" w:rsidRPr="00A06B15">
        <w:tab/>
      </w:r>
      <w:r w:rsidR="00652DA3" w:rsidRPr="00A06B15">
        <w:t xml:space="preserve">        </w:t>
      </w:r>
      <w:r w:rsidR="00CA0DDF" w:rsidRPr="00A06B15">
        <w:t xml:space="preserve"> </w:t>
      </w:r>
      <w:r w:rsidR="00B13DC1" w:rsidRPr="00A06B15">
        <w:t xml:space="preserve">  </w:t>
      </w:r>
      <w:r w:rsidR="00265A21" w:rsidRPr="00A06B15">
        <w:t xml:space="preserve">     </w:t>
      </w:r>
      <w:r w:rsidR="00B13DC1" w:rsidRPr="00A06B15">
        <w:t xml:space="preserve"> </w:t>
      </w:r>
      <w:r w:rsidR="008E5DB6" w:rsidRPr="00A06B15">
        <w:t>№</w:t>
      </w:r>
      <w:r w:rsidR="00485C2F" w:rsidRPr="00A06B15">
        <w:t xml:space="preserve"> </w:t>
      </w:r>
      <w:r>
        <w:t>7</w:t>
      </w:r>
      <w:r w:rsidR="000E00DB">
        <w:t>2</w:t>
      </w:r>
    </w:p>
    <w:p w:rsidR="00172615" w:rsidRPr="00A06B15" w:rsidRDefault="00172615" w:rsidP="00172615">
      <w:pPr>
        <w:jc w:val="center"/>
      </w:pPr>
    </w:p>
    <w:p w:rsidR="00172615" w:rsidRPr="00A06B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A06B15">
        <w:rPr>
          <w:b/>
        </w:rPr>
        <w:tab/>
      </w:r>
      <w:r w:rsidR="00172615" w:rsidRPr="00A06B15">
        <w:rPr>
          <w:b/>
        </w:rPr>
        <w:t>1.</w:t>
      </w:r>
      <w:r w:rsidR="00707E7D" w:rsidRPr="00A06B15">
        <w:rPr>
          <w:b/>
        </w:rPr>
        <w:t xml:space="preserve"> </w:t>
      </w:r>
      <w:r w:rsidR="00172615" w:rsidRPr="00A06B15">
        <w:rPr>
          <w:b/>
        </w:rPr>
        <w:t>Основание для проведения экспертизы:</w:t>
      </w:r>
      <w:r w:rsidR="00172615" w:rsidRPr="00A06B15">
        <w:t xml:space="preserve"> Федеральный закон от 07.02.2011 №</w:t>
      </w:r>
      <w:r w:rsidR="00826E61" w:rsidRPr="00A06B15">
        <w:t xml:space="preserve"> </w:t>
      </w:r>
      <w:r w:rsidR="00172615" w:rsidRPr="00A06B15">
        <w:t xml:space="preserve">6-ФЗ </w:t>
      </w:r>
      <w:r w:rsidR="00B13DC1" w:rsidRPr="00A06B15">
        <w:t>«</w:t>
      </w:r>
      <w:r w:rsidR="00172615" w:rsidRPr="00A06B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 w:rsidRPr="00A06B15">
        <w:t>»</w:t>
      </w:r>
      <w:r w:rsidR="00172615" w:rsidRPr="00A06B15">
        <w:t>, п</w:t>
      </w:r>
      <w:r w:rsidR="00826E61" w:rsidRPr="00A06B15">
        <w:t>ункт</w:t>
      </w:r>
      <w:r w:rsidR="00172615" w:rsidRPr="00A06B15">
        <w:t xml:space="preserve"> 7</w:t>
      </w:r>
      <w:r w:rsidR="00B13DC1" w:rsidRPr="00A06B15">
        <w:t>.</w:t>
      </w:r>
      <w:r w:rsidR="00172615" w:rsidRPr="00A06B15">
        <w:t xml:space="preserve"> раздел</w:t>
      </w:r>
      <w:r w:rsidR="00B13DC1" w:rsidRPr="00A06B15">
        <w:t>а</w:t>
      </w:r>
      <w:r w:rsidR="00172615" w:rsidRPr="00A06B15">
        <w:t xml:space="preserve"> 8.1</w:t>
      </w:r>
      <w:r w:rsidR="00B13DC1" w:rsidRPr="00A06B15">
        <w:t>.</w:t>
      </w:r>
      <w:r w:rsidR="00172615" w:rsidRPr="00A06B15">
        <w:t xml:space="preserve"> статьи 8</w:t>
      </w:r>
      <w:r w:rsidR="00B13DC1" w:rsidRPr="00A06B15">
        <w:t xml:space="preserve">. </w:t>
      </w:r>
      <w:r w:rsidR="00172615" w:rsidRPr="00A06B15">
        <w:t>Положени</w:t>
      </w:r>
      <w:r w:rsidR="00235250" w:rsidRPr="00A06B15">
        <w:t>я о Контрольно-счетной палате МР</w:t>
      </w:r>
      <w:r w:rsidR="00172615" w:rsidRPr="00A06B15">
        <w:t xml:space="preserve"> «Нерюнгринский район».</w:t>
      </w:r>
    </w:p>
    <w:p w:rsidR="00BF0B9B" w:rsidRPr="00A06B15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A06B15">
        <w:rPr>
          <w:b/>
        </w:rPr>
        <w:t>2.</w:t>
      </w:r>
      <w:r w:rsidR="00707E7D" w:rsidRPr="00A06B15">
        <w:rPr>
          <w:b/>
        </w:rPr>
        <w:t xml:space="preserve"> </w:t>
      </w:r>
      <w:r w:rsidRPr="00A06B15">
        <w:rPr>
          <w:b/>
        </w:rPr>
        <w:t xml:space="preserve">Цель экспертизы: </w:t>
      </w:r>
      <w:r w:rsidRPr="00A06B15"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A06B15">
        <w:rPr>
          <w:bCs/>
        </w:rPr>
        <w:t>«Управление муниципальной собственн</w:t>
      </w:r>
      <w:r w:rsidR="00965F31" w:rsidRPr="00A06B15">
        <w:rPr>
          <w:bCs/>
        </w:rPr>
        <w:t>остью муниципального района</w:t>
      </w:r>
      <w:r w:rsidR="00BF0B9B" w:rsidRPr="00A06B15">
        <w:rPr>
          <w:bCs/>
        </w:rPr>
        <w:t xml:space="preserve"> «Нерюнгринский райо</w:t>
      </w:r>
      <w:r w:rsidR="00921EB8" w:rsidRPr="00A06B15">
        <w:rPr>
          <w:bCs/>
        </w:rPr>
        <w:t>н на 20</w:t>
      </w:r>
      <w:r w:rsidR="00457895" w:rsidRPr="00A06B15">
        <w:rPr>
          <w:bCs/>
        </w:rPr>
        <w:t>21</w:t>
      </w:r>
      <w:r w:rsidR="00BF0B9B" w:rsidRPr="00A06B15">
        <w:rPr>
          <w:bCs/>
        </w:rPr>
        <w:t>-20</w:t>
      </w:r>
      <w:r w:rsidR="00921EB8" w:rsidRPr="00A06B15">
        <w:rPr>
          <w:bCs/>
        </w:rPr>
        <w:t>2</w:t>
      </w:r>
      <w:r w:rsidR="00965F31" w:rsidRPr="00A06B15">
        <w:rPr>
          <w:bCs/>
        </w:rPr>
        <w:t>7</w:t>
      </w:r>
      <w:r w:rsidR="00BF0B9B" w:rsidRPr="00A06B15">
        <w:rPr>
          <w:bCs/>
        </w:rPr>
        <w:t xml:space="preserve"> годы</w:t>
      </w:r>
      <w:r w:rsidR="00BF0B9B" w:rsidRPr="00A06B15">
        <w:t>»</w:t>
      </w:r>
      <w:r w:rsidR="00A75FFC" w:rsidRPr="00A06B15">
        <w:t>.</w:t>
      </w:r>
      <w:r w:rsidR="00BF0B9B" w:rsidRPr="00A06B15">
        <w:rPr>
          <w:b/>
          <w:sz w:val="26"/>
          <w:szCs w:val="26"/>
        </w:rPr>
        <w:t xml:space="preserve"> </w:t>
      </w:r>
    </w:p>
    <w:p w:rsidR="00921EB8" w:rsidRPr="00A06B15" w:rsidRDefault="00172615" w:rsidP="00B70AE6">
      <w:pPr>
        <w:autoSpaceDE w:val="0"/>
        <w:autoSpaceDN w:val="0"/>
        <w:adjustRightInd w:val="0"/>
        <w:ind w:firstLine="708"/>
        <w:jc w:val="both"/>
      </w:pPr>
      <w:r w:rsidRPr="00A06B15">
        <w:rPr>
          <w:b/>
        </w:rPr>
        <w:t>3.</w:t>
      </w:r>
      <w:r w:rsidR="00707E7D" w:rsidRPr="00A06B15">
        <w:rPr>
          <w:b/>
        </w:rPr>
        <w:t xml:space="preserve"> </w:t>
      </w:r>
      <w:r w:rsidRPr="00A06B15">
        <w:rPr>
          <w:b/>
        </w:rPr>
        <w:t xml:space="preserve">Предмет экспертизы: </w:t>
      </w:r>
      <w:r w:rsidR="001C1DB5" w:rsidRPr="00A06B15">
        <w:rPr>
          <w:bCs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</w:t>
      </w:r>
      <w:r w:rsidR="00C364AA" w:rsidRPr="00A06B15">
        <w:rPr>
          <w:bCs/>
        </w:rPr>
        <w:t>ного района</w:t>
      </w:r>
      <w:r w:rsidR="001C1DB5" w:rsidRPr="00A06B15">
        <w:rPr>
          <w:bCs/>
        </w:rPr>
        <w:t xml:space="preserve"> «Нерюнгринский район».</w:t>
      </w:r>
      <w:r w:rsidR="00F6392F" w:rsidRPr="00A06B15">
        <w:t xml:space="preserve"> </w:t>
      </w:r>
    </w:p>
    <w:p w:rsidR="00172615" w:rsidRPr="00A06B15" w:rsidRDefault="00172615" w:rsidP="00B70AE6">
      <w:pPr>
        <w:ind w:firstLine="708"/>
        <w:jc w:val="both"/>
        <w:outlineLvl w:val="0"/>
        <w:rPr>
          <w:bCs/>
        </w:rPr>
      </w:pPr>
      <w:r w:rsidRPr="00A06B15">
        <w:rPr>
          <w:bCs/>
        </w:rPr>
        <w:t>При пр</w:t>
      </w:r>
      <w:r w:rsidR="007B65B1" w:rsidRPr="00A06B15">
        <w:rPr>
          <w:bCs/>
        </w:rPr>
        <w:t>оведении экспертизы и подготовке</w:t>
      </w:r>
      <w:r w:rsidRPr="00A06B15">
        <w:rPr>
          <w:bCs/>
        </w:rPr>
        <w:t xml:space="preserve"> заключения использованы следующие представленные документы:</w:t>
      </w:r>
    </w:p>
    <w:p w:rsidR="00EA3697" w:rsidRPr="00A06B15" w:rsidRDefault="00172615" w:rsidP="00B70AE6">
      <w:pPr>
        <w:autoSpaceDE w:val="0"/>
        <w:autoSpaceDN w:val="0"/>
        <w:adjustRightInd w:val="0"/>
        <w:jc w:val="both"/>
      </w:pPr>
      <w:r w:rsidRPr="00A06B15">
        <w:t>-</w:t>
      </w:r>
      <w:r w:rsidR="0012287D" w:rsidRPr="00A06B15">
        <w:t xml:space="preserve"> </w:t>
      </w:r>
      <w:r w:rsidRPr="00A06B15">
        <w:t>проект постановления Нерюн</w:t>
      </w:r>
      <w:r w:rsidR="00407EA1" w:rsidRPr="00A06B15">
        <w:t>гринской районной администрации</w:t>
      </w:r>
      <w:r w:rsidR="000E5DF1" w:rsidRPr="00A06B15">
        <w:t xml:space="preserve"> </w:t>
      </w:r>
      <w:r w:rsidR="000E5DF1" w:rsidRPr="00A06B15">
        <w:rPr>
          <w:bCs/>
        </w:rPr>
        <w:t xml:space="preserve">«О внесении изменений </w:t>
      </w:r>
      <w:r w:rsidR="00B13DC1" w:rsidRPr="00A06B15">
        <w:rPr>
          <w:bCs/>
        </w:rPr>
        <w:t>в приложение к постановлению</w:t>
      </w:r>
      <w:r w:rsidR="000E5DF1" w:rsidRPr="00A06B15">
        <w:rPr>
          <w:bCs/>
        </w:rPr>
        <w:t xml:space="preserve"> Нерюнгринской районной администрации от </w:t>
      </w:r>
      <w:r w:rsidR="00457895" w:rsidRPr="00A06B15">
        <w:rPr>
          <w:bCs/>
        </w:rPr>
        <w:t>30</w:t>
      </w:r>
      <w:r w:rsidR="000E5DF1" w:rsidRPr="00A06B15">
        <w:rPr>
          <w:bCs/>
        </w:rPr>
        <w:t>.1</w:t>
      </w:r>
      <w:r w:rsidR="00457895" w:rsidRPr="00A06B15">
        <w:rPr>
          <w:bCs/>
        </w:rPr>
        <w:t>0</w:t>
      </w:r>
      <w:r w:rsidR="000E5DF1" w:rsidRPr="00A06B15">
        <w:rPr>
          <w:bCs/>
        </w:rPr>
        <w:t>.20</w:t>
      </w:r>
      <w:r w:rsidR="00457895" w:rsidRPr="00A06B15">
        <w:rPr>
          <w:bCs/>
        </w:rPr>
        <w:t>20</w:t>
      </w:r>
      <w:r w:rsidR="000E5DF1" w:rsidRPr="00A06B15">
        <w:rPr>
          <w:bCs/>
        </w:rPr>
        <w:t xml:space="preserve"> № 15</w:t>
      </w:r>
      <w:r w:rsidR="00457895" w:rsidRPr="00A06B15">
        <w:rPr>
          <w:bCs/>
        </w:rPr>
        <w:t>7</w:t>
      </w:r>
      <w:r w:rsidR="000E5DF1" w:rsidRPr="00A06B15">
        <w:rPr>
          <w:bCs/>
        </w:rPr>
        <w:t xml:space="preserve">9 «Об утверждении </w:t>
      </w:r>
      <w:r w:rsidR="00457895" w:rsidRPr="00A06B15">
        <w:rPr>
          <w:bCs/>
        </w:rPr>
        <w:t>м</w:t>
      </w:r>
      <w:r w:rsidR="000E5DF1" w:rsidRPr="00A06B15">
        <w:rPr>
          <w:bCs/>
        </w:rPr>
        <w:t>униципальной программы «Управление муниципальной собственностью муниципального образования «Нерюнгринский район на 20</w:t>
      </w:r>
      <w:r w:rsidR="00457895" w:rsidRPr="00A06B15">
        <w:rPr>
          <w:bCs/>
        </w:rPr>
        <w:t>21</w:t>
      </w:r>
      <w:r w:rsidR="000E5DF1" w:rsidRPr="00A06B15">
        <w:rPr>
          <w:bCs/>
        </w:rPr>
        <w:t>-202</w:t>
      </w:r>
      <w:r w:rsidR="00965F31" w:rsidRPr="00A06B15">
        <w:rPr>
          <w:bCs/>
        </w:rPr>
        <w:t>7</w:t>
      </w:r>
      <w:r w:rsidR="000E5DF1" w:rsidRPr="00A06B15">
        <w:rPr>
          <w:bCs/>
        </w:rPr>
        <w:t xml:space="preserve"> годы</w:t>
      </w:r>
      <w:r w:rsidR="000E5DF1" w:rsidRPr="00A06B15">
        <w:t>»</w:t>
      </w:r>
      <w:r w:rsidR="00EA3697" w:rsidRPr="00A06B15">
        <w:t xml:space="preserve"> с листом согласования;</w:t>
      </w:r>
    </w:p>
    <w:p w:rsidR="00B70867" w:rsidRPr="00A06B15" w:rsidRDefault="00EA3697" w:rsidP="00B70AE6">
      <w:pPr>
        <w:autoSpaceDE w:val="0"/>
        <w:autoSpaceDN w:val="0"/>
        <w:adjustRightInd w:val="0"/>
        <w:jc w:val="both"/>
      </w:pPr>
      <w:r w:rsidRPr="00A06B15">
        <w:t xml:space="preserve">- </w:t>
      </w:r>
      <w:r w:rsidR="00407EA1" w:rsidRPr="00A06B15">
        <w:t xml:space="preserve">пояснительная </w:t>
      </w:r>
      <w:r w:rsidR="00A4256A" w:rsidRPr="00A06B15">
        <w:t>записка к проекту постановления</w:t>
      </w:r>
      <w:r w:rsidR="009258FB" w:rsidRPr="00A06B15">
        <w:t xml:space="preserve"> Нерюнгринской районной администрации</w:t>
      </w:r>
      <w:r w:rsidR="00921EB8" w:rsidRPr="00A06B15">
        <w:t>;</w:t>
      </w:r>
    </w:p>
    <w:p w:rsidR="002A4408" w:rsidRPr="00A06B15" w:rsidRDefault="002A4408" w:rsidP="002A4408">
      <w:pPr>
        <w:autoSpaceDE w:val="0"/>
        <w:autoSpaceDN w:val="0"/>
        <w:adjustRightInd w:val="0"/>
        <w:jc w:val="both"/>
        <w:rPr>
          <w:bCs/>
        </w:rPr>
      </w:pPr>
      <w:r w:rsidRPr="00A06B15">
        <w:t xml:space="preserve">-заключение </w:t>
      </w:r>
      <w:r w:rsidRPr="00A06B15">
        <w:rPr>
          <w:bCs/>
        </w:rPr>
        <w:t xml:space="preserve">Управления экономического развития и муниципального заказа от </w:t>
      </w:r>
      <w:r w:rsidR="00774EDF">
        <w:rPr>
          <w:bCs/>
        </w:rPr>
        <w:t>09</w:t>
      </w:r>
      <w:r w:rsidR="00965F31" w:rsidRPr="00A06B15">
        <w:rPr>
          <w:bCs/>
        </w:rPr>
        <w:t>.0</w:t>
      </w:r>
      <w:r w:rsidR="00774EDF">
        <w:rPr>
          <w:bCs/>
        </w:rPr>
        <w:t>6</w:t>
      </w:r>
      <w:r w:rsidR="00965F31" w:rsidRPr="00A06B15">
        <w:rPr>
          <w:bCs/>
        </w:rPr>
        <w:t>.</w:t>
      </w:r>
      <w:r w:rsidRPr="00A06B15">
        <w:rPr>
          <w:bCs/>
        </w:rPr>
        <w:t>2025 г</w:t>
      </w:r>
      <w:r w:rsidR="00965F31" w:rsidRPr="00A06B15">
        <w:rPr>
          <w:bCs/>
        </w:rPr>
        <w:t xml:space="preserve"> № 4</w:t>
      </w:r>
      <w:r w:rsidR="00774EDF">
        <w:rPr>
          <w:bCs/>
        </w:rPr>
        <w:t>7</w:t>
      </w:r>
      <w:r w:rsidRPr="00A06B15">
        <w:rPr>
          <w:bCs/>
        </w:rPr>
        <w:t>;</w:t>
      </w:r>
    </w:p>
    <w:p w:rsidR="002A4408" w:rsidRPr="00A06B15" w:rsidRDefault="002A4408" w:rsidP="002A4408">
      <w:pPr>
        <w:jc w:val="both"/>
        <w:outlineLvl w:val="0"/>
      </w:pPr>
      <w:r w:rsidRPr="00A06B15">
        <w:t xml:space="preserve">-заключение Управления финансов </w:t>
      </w:r>
      <w:r w:rsidRPr="00A06B15">
        <w:rPr>
          <w:bCs/>
        </w:rPr>
        <w:t xml:space="preserve">Нерюнгринской районной администрации от </w:t>
      </w:r>
      <w:r w:rsidR="00774EDF">
        <w:rPr>
          <w:bCs/>
        </w:rPr>
        <w:t>02</w:t>
      </w:r>
      <w:r w:rsidR="00965F31" w:rsidRPr="00A06B15">
        <w:rPr>
          <w:bCs/>
        </w:rPr>
        <w:t>.0</w:t>
      </w:r>
      <w:r w:rsidR="00774EDF">
        <w:rPr>
          <w:bCs/>
        </w:rPr>
        <w:t>6</w:t>
      </w:r>
      <w:r w:rsidRPr="00A06B15">
        <w:rPr>
          <w:bCs/>
        </w:rPr>
        <w:t>.2025 г;</w:t>
      </w:r>
    </w:p>
    <w:p w:rsidR="002A4408" w:rsidRPr="00A06B15" w:rsidRDefault="002A4408" w:rsidP="002A4408">
      <w:pPr>
        <w:autoSpaceDE w:val="0"/>
        <w:autoSpaceDN w:val="0"/>
        <w:adjustRightInd w:val="0"/>
        <w:jc w:val="both"/>
        <w:rPr>
          <w:bCs/>
        </w:rPr>
      </w:pPr>
      <w:r w:rsidRPr="00A06B15">
        <w:rPr>
          <w:bCs/>
        </w:rPr>
        <w:t xml:space="preserve">- копия заключения Правового управления Нерюнгринской районной администрации от </w:t>
      </w:r>
      <w:r w:rsidR="00774EDF">
        <w:rPr>
          <w:bCs/>
        </w:rPr>
        <w:t>05</w:t>
      </w:r>
      <w:r w:rsidRPr="00A06B15">
        <w:rPr>
          <w:bCs/>
        </w:rPr>
        <w:t>.</w:t>
      </w:r>
      <w:r w:rsidR="00965F31" w:rsidRPr="00A06B15">
        <w:rPr>
          <w:bCs/>
        </w:rPr>
        <w:t>0</w:t>
      </w:r>
      <w:r w:rsidR="00774EDF">
        <w:rPr>
          <w:bCs/>
        </w:rPr>
        <w:t>6</w:t>
      </w:r>
      <w:r w:rsidRPr="00A06B15">
        <w:rPr>
          <w:bCs/>
        </w:rPr>
        <w:t>.2025</w:t>
      </w:r>
      <w:r w:rsidR="00965F31" w:rsidRPr="00A06B15">
        <w:rPr>
          <w:bCs/>
        </w:rPr>
        <w:t xml:space="preserve"> г. № 2-11</w:t>
      </w:r>
      <w:r w:rsidRPr="00A06B15">
        <w:rPr>
          <w:bCs/>
        </w:rPr>
        <w:t>/</w:t>
      </w:r>
      <w:r w:rsidR="00774EDF">
        <w:rPr>
          <w:bCs/>
        </w:rPr>
        <w:t>85</w:t>
      </w:r>
      <w:r w:rsidRPr="00A06B15">
        <w:rPr>
          <w:bCs/>
        </w:rPr>
        <w:t>;</w:t>
      </w:r>
    </w:p>
    <w:p w:rsidR="00732EB2" w:rsidRPr="00A06B15" w:rsidRDefault="002A4408" w:rsidP="002A4408">
      <w:pPr>
        <w:autoSpaceDE w:val="0"/>
        <w:autoSpaceDN w:val="0"/>
        <w:adjustRightInd w:val="0"/>
        <w:jc w:val="both"/>
        <w:rPr>
          <w:bCs/>
        </w:rPr>
      </w:pPr>
      <w:r w:rsidRPr="00A06B15">
        <w:rPr>
          <w:bCs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774EDF">
        <w:rPr>
          <w:bCs/>
        </w:rPr>
        <w:t>05</w:t>
      </w:r>
      <w:r w:rsidRPr="00A06B15">
        <w:rPr>
          <w:bCs/>
        </w:rPr>
        <w:t>.</w:t>
      </w:r>
      <w:r w:rsidR="00965F31" w:rsidRPr="00A06B15">
        <w:rPr>
          <w:bCs/>
        </w:rPr>
        <w:t>0</w:t>
      </w:r>
      <w:r w:rsidR="00774EDF">
        <w:rPr>
          <w:bCs/>
        </w:rPr>
        <w:t>6</w:t>
      </w:r>
      <w:r w:rsidRPr="00A06B15">
        <w:rPr>
          <w:bCs/>
        </w:rPr>
        <w:t xml:space="preserve">.2025 г. № </w:t>
      </w:r>
      <w:r w:rsidR="00965F31" w:rsidRPr="00A06B15">
        <w:rPr>
          <w:bCs/>
        </w:rPr>
        <w:t>02-12</w:t>
      </w:r>
      <w:r w:rsidRPr="00A06B15">
        <w:rPr>
          <w:bCs/>
        </w:rPr>
        <w:t>/</w:t>
      </w:r>
      <w:r w:rsidR="00774EDF">
        <w:rPr>
          <w:bCs/>
        </w:rPr>
        <w:t>101</w:t>
      </w:r>
      <w:r w:rsidR="00D87896" w:rsidRPr="00A06B15">
        <w:rPr>
          <w:bCs/>
        </w:rPr>
        <w:t>;</w:t>
      </w:r>
    </w:p>
    <w:p w:rsidR="00362A85" w:rsidRPr="00A06B15" w:rsidRDefault="00D87896" w:rsidP="00EB61E6">
      <w:pPr>
        <w:autoSpaceDE w:val="0"/>
        <w:autoSpaceDN w:val="0"/>
        <w:adjustRightInd w:val="0"/>
        <w:jc w:val="both"/>
        <w:rPr>
          <w:bCs/>
        </w:rPr>
      </w:pPr>
      <w:r w:rsidRPr="00A06B15">
        <w:rPr>
          <w:bCs/>
        </w:rPr>
        <w:t xml:space="preserve">- </w:t>
      </w:r>
      <w:r w:rsidR="00732EB2" w:rsidRPr="00A06B15">
        <w:rPr>
          <w:bCs/>
        </w:rPr>
        <w:t>документы обоснования</w:t>
      </w:r>
      <w:r w:rsidR="00706508" w:rsidRPr="00A06B15">
        <w:rPr>
          <w:bCs/>
        </w:rPr>
        <w:t>.</w:t>
      </w:r>
      <w:r w:rsidR="00B13DC1" w:rsidRPr="00A06B15">
        <w:rPr>
          <w:bCs/>
        </w:rPr>
        <w:t xml:space="preserve"> </w:t>
      </w:r>
    </w:p>
    <w:p w:rsidR="00172615" w:rsidRPr="00A06B15" w:rsidRDefault="001A6C49" w:rsidP="00BA145F">
      <w:pPr>
        <w:autoSpaceDE w:val="0"/>
        <w:autoSpaceDN w:val="0"/>
        <w:adjustRightInd w:val="0"/>
        <w:ind w:firstLine="708"/>
        <w:jc w:val="both"/>
      </w:pPr>
      <w:r w:rsidRPr="00A06B15">
        <w:t>Ф</w:t>
      </w:r>
      <w:r w:rsidR="00172615" w:rsidRPr="00A06B15">
        <w:t xml:space="preserve">инансово-экономическая экспертиза проекта </w:t>
      </w:r>
      <w:r w:rsidR="00172615" w:rsidRPr="00A06B15">
        <w:rPr>
          <w:bCs/>
        </w:rPr>
        <w:t xml:space="preserve"> </w:t>
      </w:r>
      <w:r w:rsidR="00C40714" w:rsidRPr="00A06B15">
        <w:t xml:space="preserve">постановления Нерюнгринской районной администрации </w:t>
      </w:r>
      <w:r w:rsidR="00172615" w:rsidRPr="00A06B15">
        <w:rPr>
          <w:bCs/>
        </w:rPr>
        <w:t xml:space="preserve">проведена с учетом </w:t>
      </w:r>
      <w:r w:rsidR="00172615" w:rsidRPr="00A06B15">
        <w:t>П</w:t>
      </w:r>
      <w:hyperlink r:id="rId7" w:history="1">
        <w:r w:rsidR="00172615" w:rsidRPr="00A06B15">
          <w:rPr>
            <w:rStyle w:val="a5"/>
            <w:color w:val="auto"/>
            <w:u w:val="none"/>
          </w:rPr>
          <w:t>орядк</w:t>
        </w:r>
      </w:hyperlink>
      <w:r w:rsidR="008A7120" w:rsidRPr="00A06B15">
        <w:t>а</w:t>
      </w:r>
      <w:r w:rsidR="00172615" w:rsidRPr="00A06B15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A06B15">
        <w:t xml:space="preserve">ской районной администрации от </w:t>
      </w:r>
      <w:r w:rsidR="00362A85" w:rsidRPr="00A06B15">
        <w:t>26</w:t>
      </w:r>
      <w:r w:rsidR="00172615" w:rsidRPr="00A06B15">
        <w:t>.0</w:t>
      </w:r>
      <w:r w:rsidR="00362A85" w:rsidRPr="00A06B15">
        <w:t>3</w:t>
      </w:r>
      <w:r w:rsidR="00172615" w:rsidRPr="00A06B15">
        <w:t>.201</w:t>
      </w:r>
      <w:r w:rsidR="00362A85" w:rsidRPr="00A06B15">
        <w:t>8</w:t>
      </w:r>
      <w:r w:rsidR="00C40714" w:rsidRPr="00A06B15">
        <w:t xml:space="preserve"> </w:t>
      </w:r>
      <w:r w:rsidR="000E5DF1" w:rsidRPr="00A06B15">
        <w:t>№</w:t>
      </w:r>
      <w:r w:rsidR="00C40714" w:rsidRPr="00A06B15">
        <w:t xml:space="preserve"> </w:t>
      </w:r>
      <w:r w:rsidR="00362A85" w:rsidRPr="00A06B15">
        <w:t>451</w:t>
      </w:r>
      <w:r w:rsidR="00172615" w:rsidRPr="00A06B15">
        <w:t xml:space="preserve"> </w:t>
      </w:r>
      <w:r w:rsidR="00F53707" w:rsidRPr="00A06B15">
        <w:t>«</w:t>
      </w:r>
      <w:r w:rsidR="00172615" w:rsidRPr="00A06B15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A06B15">
        <w:t>,</w:t>
      </w:r>
      <w:r w:rsidR="00253675" w:rsidRPr="00A06B15">
        <w:rPr>
          <w:b/>
        </w:rPr>
        <w:t xml:space="preserve"> </w:t>
      </w:r>
      <w:r w:rsidR="00172615" w:rsidRPr="00A06B15">
        <w:t xml:space="preserve">в соответствии со </w:t>
      </w:r>
      <w:hyperlink r:id="rId8" w:history="1">
        <w:r w:rsidR="00172615" w:rsidRPr="00A06B15">
          <w:rPr>
            <w:rStyle w:val="a5"/>
            <w:color w:val="auto"/>
            <w:u w:val="none"/>
          </w:rPr>
          <w:t>статьей 179</w:t>
        </w:r>
      </w:hyperlink>
      <w:r w:rsidR="00B13DC1" w:rsidRPr="00A06B15">
        <w:rPr>
          <w:rStyle w:val="a5"/>
          <w:color w:val="auto"/>
          <w:u w:val="none"/>
        </w:rPr>
        <w:t>.</w:t>
      </w:r>
      <w:r w:rsidR="00172615" w:rsidRPr="00A06B15">
        <w:t xml:space="preserve"> Бюджетного кодекса РФ.</w:t>
      </w:r>
    </w:p>
    <w:p w:rsidR="001A6C49" w:rsidRPr="00A06B15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A06B15">
        <w:tab/>
      </w:r>
      <w:r w:rsidR="001A6C49" w:rsidRPr="00A06B15">
        <w:t>В результате проведения финансово-экономического анализа установлено:</w:t>
      </w:r>
    </w:p>
    <w:p w:rsidR="00F91D24" w:rsidRPr="00A06B15" w:rsidRDefault="00964D2F" w:rsidP="002136D6">
      <w:pPr>
        <w:ind w:firstLine="709"/>
        <w:jc w:val="both"/>
      </w:pPr>
      <w:r w:rsidRPr="00A06B15">
        <w:t>Изменения в муниципальную программу вносятся в связи с</w:t>
      </w:r>
      <w:r w:rsidR="008C7FED" w:rsidRPr="00A06B15">
        <w:t xml:space="preserve"> приведением в соответствие решению Нерюнгринского районного Совета депутатов </w:t>
      </w:r>
      <w:r w:rsidR="007117AF">
        <w:t>от 23.04.2025 № 2-17 «О внесении из</w:t>
      </w:r>
      <w:r w:rsidR="007117AF">
        <w:t>менений в решение Н</w:t>
      </w:r>
      <w:r w:rsidR="007117AF">
        <w:t xml:space="preserve">ерюнгринского районного Совета депутатов от 18.12.2024 № 3-14 </w:t>
      </w:r>
      <w:r w:rsidR="00AB4486" w:rsidRPr="00A06B15">
        <w:t>«О бюджете Нерюнгринского района на 202</w:t>
      </w:r>
      <w:r w:rsidR="002A4408" w:rsidRPr="00A06B15">
        <w:t>5</w:t>
      </w:r>
      <w:r w:rsidR="00AB4486" w:rsidRPr="00A06B15">
        <w:t xml:space="preserve"> год и на плановый период 202</w:t>
      </w:r>
      <w:r w:rsidR="002A4408" w:rsidRPr="00A06B15">
        <w:t>6</w:t>
      </w:r>
      <w:r w:rsidR="00AB4486" w:rsidRPr="00A06B15">
        <w:t xml:space="preserve"> и 202</w:t>
      </w:r>
      <w:r w:rsidR="002A4408" w:rsidRPr="00A06B15">
        <w:t>7</w:t>
      </w:r>
      <w:r w:rsidR="00AB4486" w:rsidRPr="00A06B15">
        <w:t xml:space="preserve"> годов»</w:t>
      </w:r>
      <w:r w:rsidR="009B28AE" w:rsidRPr="00A06B15">
        <w:t>.</w:t>
      </w:r>
      <w:r w:rsidR="00DE413B" w:rsidRPr="00A06B15">
        <w:t xml:space="preserve"> </w:t>
      </w:r>
    </w:p>
    <w:p w:rsidR="00D61733" w:rsidRPr="008619EC" w:rsidRDefault="00F7084B" w:rsidP="002136D6">
      <w:pPr>
        <w:ind w:firstLine="709"/>
        <w:jc w:val="both"/>
      </w:pPr>
      <w:r w:rsidRPr="008619EC">
        <w:rPr>
          <w:bCs/>
        </w:rPr>
        <w:t xml:space="preserve">Объем финансирования </w:t>
      </w:r>
      <w:r w:rsidR="00D61733" w:rsidRPr="008619EC">
        <w:t>по базовому</w:t>
      </w:r>
      <w:r w:rsidR="00E24D82" w:rsidRPr="008619EC">
        <w:t xml:space="preserve"> и интенсивному</w:t>
      </w:r>
      <w:r w:rsidR="007973EB" w:rsidRPr="008619EC">
        <w:t xml:space="preserve"> вариант</w:t>
      </w:r>
      <w:r w:rsidR="00E24D82" w:rsidRPr="008619EC">
        <w:t>ам</w:t>
      </w:r>
      <w:r w:rsidR="00D61733" w:rsidRPr="008619EC">
        <w:rPr>
          <w:bCs/>
        </w:rPr>
        <w:t xml:space="preserve"> </w:t>
      </w:r>
      <w:r w:rsidR="00D62CFF" w:rsidRPr="008619EC">
        <w:rPr>
          <w:bCs/>
        </w:rPr>
        <w:t xml:space="preserve">за счет средств </w:t>
      </w:r>
      <w:r w:rsidR="00234416" w:rsidRPr="008619EC">
        <w:t>местного бюджета</w:t>
      </w:r>
      <w:r w:rsidR="00D62CFF" w:rsidRPr="008619EC">
        <w:t xml:space="preserve"> </w:t>
      </w:r>
      <w:r w:rsidR="00E24D82" w:rsidRPr="008619EC">
        <w:t xml:space="preserve">увеличивается в сумме </w:t>
      </w:r>
      <w:r w:rsidR="008619EC">
        <w:t>12 645,7</w:t>
      </w:r>
      <w:r w:rsidR="002A4408" w:rsidRPr="008619EC">
        <w:t xml:space="preserve"> тыс. рублей</w:t>
      </w:r>
      <w:r w:rsidR="005D70F9" w:rsidRPr="008619EC">
        <w:t>.</w:t>
      </w:r>
      <w:r w:rsidR="00732EB2" w:rsidRPr="008619EC">
        <w:t xml:space="preserve"> </w:t>
      </w:r>
    </w:p>
    <w:p w:rsidR="008619EC" w:rsidRPr="008619EC" w:rsidRDefault="008619EC" w:rsidP="002136D6">
      <w:pPr>
        <w:ind w:firstLine="709"/>
        <w:jc w:val="both"/>
        <w:rPr>
          <w:rStyle w:val="25"/>
          <w:sz w:val="24"/>
          <w:szCs w:val="24"/>
        </w:rPr>
      </w:pPr>
      <w:r w:rsidRPr="008619EC">
        <w:rPr>
          <w:color w:val="000000"/>
          <w:lang w:bidi="ru-RU"/>
        </w:rPr>
        <w:t xml:space="preserve">Изменения вносятся в базовый и интенсивный вариант муниципальной программы «Управление муниципальной собственностью муниципального образования «Нерюнгринский район на 2021-2027 годы», подпрограмму 4 «Развитие системы управления недвижимостью» по мероприятию 1 «Управление и содержание муниципального имущества» на общую сумму </w:t>
      </w:r>
      <w:r w:rsidRPr="007D1D69">
        <w:rPr>
          <w:rStyle w:val="25"/>
          <w:i w:val="0"/>
          <w:sz w:val="24"/>
          <w:szCs w:val="24"/>
          <w:u w:val="none"/>
        </w:rPr>
        <w:t>12645</w:t>
      </w:r>
      <w:r w:rsidRPr="007D1D69">
        <w:rPr>
          <w:i/>
        </w:rPr>
        <w:t>,</w:t>
      </w:r>
      <w:r w:rsidRPr="007D1D69">
        <w:t xml:space="preserve">7 </w:t>
      </w:r>
      <w:r w:rsidRPr="007D1D69">
        <w:rPr>
          <w:rStyle w:val="25"/>
          <w:i w:val="0"/>
          <w:sz w:val="24"/>
          <w:szCs w:val="24"/>
          <w:u w:val="none"/>
        </w:rPr>
        <w:t>тыс</w:t>
      </w:r>
      <w:r w:rsidRPr="008619EC">
        <w:t xml:space="preserve">. </w:t>
      </w:r>
      <w:r w:rsidRPr="007D1D69">
        <w:rPr>
          <w:rStyle w:val="25"/>
          <w:i w:val="0"/>
          <w:sz w:val="24"/>
          <w:szCs w:val="24"/>
          <w:u w:val="none"/>
        </w:rPr>
        <w:t>руб., в том, числе:</w:t>
      </w:r>
    </w:p>
    <w:p w:rsidR="008619EC" w:rsidRPr="008619EC" w:rsidRDefault="00085D2F" w:rsidP="00085D2F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- </w:t>
      </w:r>
      <w:r w:rsidR="008619EC" w:rsidRPr="008619EC">
        <w:rPr>
          <w:color w:val="000000"/>
          <w:lang w:bidi="ru-RU"/>
        </w:rPr>
        <w:t xml:space="preserve">в размере </w:t>
      </w:r>
      <w:r w:rsidR="008619EC" w:rsidRPr="007D1D69">
        <w:rPr>
          <w:rStyle w:val="25"/>
          <w:i w:val="0"/>
          <w:sz w:val="24"/>
          <w:szCs w:val="24"/>
          <w:u w:val="none"/>
        </w:rPr>
        <w:t>731,6 тыс.</w:t>
      </w:r>
      <w:r w:rsidR="007D1D69">
        <w:rPr>
          <w:rStyle w:val="25"/>
          <w:i w:val="0"/>
          <w:sz w:val="24"/>
          <w:szCs w:val="24"/>
          <w:u w:val="none"/>
        </w:rPr>
        <w:t xml:space="preserve"> </w:t>
      </w:r>
      <w:r w:rsidR="008619EC" w:rsidRPr="007D1D69">
        <w:rPr>
          <w:rStyle w:val="25"/>
          <w:i w:val="0"/>
          <w:sz w:val="24"/>
          <w:szCs w:val="24"/>
          <w:u w:val="none"/>
        </w:rPr>
        <w:t>руб</w:t>
      </w:r>
      <w:r>
        <w:rPr>
          <w:rStyle w:val="25"/>
          <w:i w:val="0"/>
          <w:sz w:val="24"/>
          <w:szCs w:val="24"/>
          <w:u w:val="none"/>
        </w:rPr>
        <w:t>лей</w:t>
      </w:r>
      <w:r w:rsidR="008619EC" w:rsidRPr="007D1D69">
        <w:rPr>
          <w:rStyle w:val="25"/>
          <w:i w:val="0"/>
          <w:sz w:val="24"/>
          <w:szCs w:val="24"/>
          <w:u w:val="none"/>
        </w:rPr>
        <w:t>,</w:t>
      </w:r>
      <w:r w:rsidR="008619EC" w:rsidRPr="008619EC">
        <w:rPr>
          <w:color w:val="000000"/>
          <w:lang w:bidi="ru-RU"/>
        </w:rPr>
        <w:t xml:space="preserve"> на проведение </w:t>
      </w:r>
      <w:proofErr w:type="spellStart"/>
      <w:r w:rsidR="008619EC" w:rsidRPr="008619EC">
        <w:rPr>
          <w:color w:val="000000"/>
          <w:lang w:bidi="ru-RU"/>
        </w:rPr>
        <w:t>акарицидной</w:t>
      </w:r>
      <w:proofErr w:type="spellEnd"/>
      <w:r w:rsidR="008619EC" w:rsidRPr="008619EC">
        <w:rPr>
          <w:color w:val="000000"/>
          <w:lang w:bidi="ru-RU"/>
        </w:rPr>
        <w:t xml:space="preserve"> обработки территории «</w:t>
      </w:r>
      <w:proofErr w:type="gramStart"/>
      <w:r w:rsidR="008619EC" w:rsidRPr="008619EC">
        <w:rPr>
          <w:color w:val="000000"/>
          <w:lang w:bidi="ru-RU"/>
        </w:rPr>
        <w:t>Республиканский</w:t>
      </w:r>
      <w:proofErr w:type="gramEnd"/>
      <w:r w:rsidR="008619EC" w:rsidRPr="008619EC">
        <w:rPr>
          <w:color w:val="000000"/>
          <w:lang w:bidi="ru-RU"/>
        </w:rPr>
        <w:t xml:space="preserve"> </w:t>
      </w:r>
      <w:proofErr w:type="spellStart"/>
      <w:r w:rsidR="008619EC" w:rsidRPr="008619EC">
        <w:rPr>
          <w:color w:val="000000"/>
          <w:lang w:bidi="ru-RU"/>
        </w:rPr>
        <w:t>Ысыах</w:t>
      </w:r>
      <w:proofErr w:type="spellEnd"/>
      <w:r w:rsidR="008619EC" w:rsidRPr="008619EC">
        <w:rPr>
          <w:color w:val="000000"/>
          <w:lang w:bidi="ru-RU"/>
        </w:rPr>
        <w:t xml:space="preserve"> </w:t>
      </w:r>
      <w:proofErr w:type="spellStart"/>
      <w:r w:rsidR="008619EC" w:rsidRPr="008619EC">
        <w:rPr>
          <w:color w:val="000000"/>
          <w:lang w:bidi="ru-RU"/>
        </w:rPr>
        <w:t>Олонхо</w:t>
      </w:r>
      <w:proofErr w:type="spellEnd"/>
      <w:r w:rsidR="008619EC" w:rsidRPr="008619EC">
        <w:rPr>
          <w:color w:val="000000"/>
          <w:lang w:bidi="ru-RU"/>
        </w:rPr>
        <w:t xml:space="preserve"> 2025»</w:t>
      </w:r>
      <w:r w:rsidR="00E66D98">
        <w:rPr>
          <w:color w:val="000000"/>
          <w:lang w:bidi="ru-RU"/>
        </w:rPr>
        <w:t>;</w:t>
      </w:r>
    </w:p>
    <w:p w:rsidR="008619EC" w:rsidRPr="008619EC" w:rsidRDefault="00085D2F" w:rsidP="00085D2F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8619EC" w:rsidRPr="008619EC">
        <w:rPr>
          <w:color w:val="000000"/>
          <w:lang w:bidi="ru-RU"/>
        </w:rPr>
        <w:t xml:space="preserve">в </w:t>
      </w:r>
      <w:proofErr w:type="gramStart"/>
      <w:r w:rsidR="008619EC" w:rsidRPr="008619EC">
        <w:rPr>
          <w:color w:val="000000"/>
          <w:lang w:bidi="ru-RU"/>
        </w:rPr>
        <w:t>размере</w:t>
      </w:r>
      <w:proofErr w:type="gramEnd"/>
      <w:r w:rsidR="008619EC" w:rsidRPr="008619EC">
        <w:rPr>
          <w:color w:val="000000"/>
          <w:lang w:bidi="ru-RU"/>
        </w:rPr>
        <w:t xml:space="preserve"> </w:t>
      </w:r>
      <w:r w:rsidR="008619EC" w:rsidRPr="007D1D69">
        <w:rPr>
          <w:rStyle w:val="25"/>
          <w:i w:val="0"/>
          <w:sz w:val="24"/>
          <w:szCs w:val="24"/>
          <w:u w:val="none"/>
        </w:rPr>
        <w:t>841,8 тыс</w:t>
      </w:r>
      <w:r w:rsidR="007D1D69">
        <w:rPr>
          <w:rStyle w:val="25"/>
          <w:i w:val="0"/>
          <w:sz w:val="24"/>
          <w:szCs w:val="24"/>
          <w:u w:val="none"/>
        </w:rPr>
        <w:t>.</w:t>
      </w:r>
      <w:r w:rsidR="008619EC" w:rsidRPr="007D1D69">
        <w:rPr>
          <w:rStyle w:val="25"/>
          <w:i w:val="0"/>
          <w:sz w:val="24"/>
          <w:szCs w:val="24"/>
          <w:u w:val="none"/>
        </w:rPr>
        <w:t xml:space="preserve"> руб</w:t>
      </w:r>
      <w:r>
        <w:rPr>
          <w:rStyle w:val="25"/>
          <w:i w:val="0"/>
          <w:sz w:val="24"/>
          <w:szCs w:val="24"/>
          <w:u w:val="none"/>
        </w:rPr>
        <w:t>лей</w:t>
      </w:r>
      <w:r w:rsidR="008619EC" w:rsidRPr="008619EC">
        <w:rPr>
          <w:color w:val="000000"/>
          <w:lang w:bidi="ru-RU"/>
        </w:rPr>
        <w:t xml:space="preserve"> на проведение текущего ремонта жилого помещения, находящегося в муниципальной собственности, расположенного по адресу: </w:t>
      </w:r>
      <w:proofErr w:type="gramStart"/>
      <w:r w:rsidR="008619EC" w:rsidRPr="008619EC">
        <w:rPr>
          <w:color w:val="000000"/>
          <w:lang w:val="en-US" w:eastAsia="en-US" w:bidi="en-US"/>
        </w:rPr>
        <w:t>PC</w:t>
      </w:r>
      <w:r w:rsidR="008619EC" w:rsidRPr="008619EC">
        <w:rPr>
          <w:color w:val="000000"/>
          <w:lang w:eastAsia="en-US" w:bidi="en-US"/>
        </w:rPr>
        <w:t xml:space="preserve"> </w:t>
      </w:r>
      <w:r w:rsidR="008619EC" w:rsidRPr="008619EC">
        <w:rPr>
          <w:color w:val="000000"/>
          <w:lang w:bidi="ru-RU"/>
        </w:rPr>
        <w:t>(Я), г. Нерюнгри, ул.</w:t>
      </w:r>
      <w:proofErr w:type="gramEnd"/>
      <w:r w:rsidR="008619EC" w:rsidRPr="008619EC">
        <w:rPr>
          <w:color w:val="000000"/>
          <w:lang w:bidi="ru-RU"/>
        </w:rPr>
        <w:t xml:space="preserve"> Карла Маркса д. 3/4, кв. 66</w:t>
      </w:r>
      <w:r w:rsidR="00E66D98">
        <w:rPr>
          <w:color w:val="000000"/>
          <w:lang w:bidi="ru-RU"/>
        </w:rPr>
        <w:t>;</w:t>
      </w:r>
      <w:bookmarkStart w:id="0" w:name="_GoBack"/>
      <w:bookmarkEnd w:id="0"/>
    </w:p>
    <w:p w:rsidR="008619EC" w:rsidRPr="008619EC" w:rsidRDefault="00085D2F" w:rsidP="00085D2F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proofErr w:type="gramStart"/>
      <w:r w:rsidR="008619EC" w:rsidRPr="008619EC">
        <w:rPr>
          <w:color w:val="000000"/>
          <w:lang w:bidi="ru-RU"/>
        </w:rPr>
        <w:t>размере</w:t>
      </w:r>
      <w:proofErr w:type="gramEnd"/>
      <w:r w:rsidR="008619EC" w:rsidRPr="008619EC">
        <w:rPr>
          <w:color w:val="000000"/>
          <w:lang w:bidi="ru-RU"/>
        </w:rPr>
        <w:t xml:space="preserve"> </w:t>
      </w:r>
      <w:r w:rsidR="008619EC" w:rsidRPr="007D1D69">
        <w:rPr>
          <w:rStyle w:val="25"/>
          <w:i w:val="0"/>
          <w:sz w:val="24"/>
          <w:szCs w:val="24"/>
          <w:u w:val="none"/>
        </w:rPr>
        <w:t>11 072,3 тыс.</w:t>
      </w:r>
      <w:r w:rsidR="007D1D69">
        <w:rPr>
          <w:rStyle w:val="25"/>
          <w:i w:val="0"/>
          <w:sz w:val="24"/>
          <w:szCs w:val="24"/>
          <w:u w:val="none"/>
        </w:rPr>
        <w:t xml:space="preserve"> </w:t>
      </w:r>
      <w:r w:rsidR="008619EC" w:rsidRPr="007D1D69">
        <w:rPr>
          <w:rStyle w:val="25"/>
          <w:i w:val="0"/>
          <w:sz w:val="24"/>
          <w:szCs w:val="24"/>
          <w:u w:val="none"/>
        </w:rPr>
        <w:t>руб</w:t>
      </w:r>
      <w:r>
        <w:rPr>
          <w:rStyle w:val="25"/>
          <w:i w:val="0"/>
          <w:sz w:val="24"/>
          <w:szCs w:val="24"/>
          <w:u w:val="none"/>
        </w:rPr>
        <w:t>лей</w:t>
      </w:r>
      <w:r w:rsidR="008619EC" w:rsidRPr="008619EC">
        <w:rPr>
          <w:color w:val="000000"/>
          <w:lang w:bidi="ru-RU"/>
        </w:rPr>
        <w:t xml:space="preserve"> на приобретение </w:t>
      </w:r>
      <w:r w:rsidR="008619EC" w:rsidRPr="008619EC">
        <w:rPr>
          <w:color w:val="000000"/>
          <w:lang w:val="en-US" w:eastAsia="en-US" w:bidi="en-US"/>
        </w:rPr>
        <w:t>Led</w:t>
      </w:r>
      <w:r w:rsidR="008619EC" w:rsidRPr="008619EC">
        <w:rPr>
          <w:color w:val="000000"/>
          <w:lang w:eastAsia="en-US" w:bidi="en-US"/>
        </w:rPr>
        <w:t xml:space="preserve"> </w:t>
      </w:r>
      <w:r w:rsidR="008619EC" w:rsidRPr="008619EC">
        <w:rPr>
          <w:color w:val="000000"/>
          <w:lang w:bidi="ru-RU"/>
        </w:rPr>
        <w:t xml:space="preserve">экрана (односторонний) размер </w:t>
      </w:r>
      <w:r w:rsidR="008619EC" w:rsidRPr="008619EC">
        <w:rPr>
          <w:color w:val="000000"/>
          <w:lang w:eastAsia="en-US" w:bidi="en-US"/>
        </w:rPr>
        <w:t>5,76</w:t>
      </w:r>
      <w:r w:rsidR="008619EC" w:rsidRPr="008619EC">
        <w:rPr>
          <w:color w:val="000000"/>
          <w:lang w:val="en-US" w:eastAsia="en-US" w:bidi="en-US"/>
        </w:rPr>
        <w:t>x</w:t>
      </w:r>
      <w:r w:rsidR="008619EC" w:rsidRPr="008619EC">
        <w:rPr>
          <w:color w:val="000000"/>
          <w:lang w:eastAsia="en-US" w:bidi="en-US"/>
        </w:rPr>
        <w:t xml:space="preserve">2,88 </w:t>
      </w:r>
      <w:r w:rsidR="008619EC" w:rsidRPr="008619EC">
        <w:rPr>
          <w:color w:val="000000"/>
          <w:lang w:bidi="ru-RU"/>
        </w:rPr>
        <w:t xml:space="preserve">м. - </w:t>
      </w:r>
      <w:r w:rsidR="008619EC" w:rsidRPr="008619EC">
        <w:t xml:space="preserve">4 </w:t>
      </w:r>
      <w:r w:rsidR="008619EC" w:rsidRPr="008619EC">
        <w:rPr>
          <w:color w:val="000000"/>
          <w:lang w:bidi="ru-RU"/>
        </w:rPr>
        <w:t xml:space="preserve">шт., (двухсторонний) размер </w:t>
      </w:r>
      <w:r w:rsidR="008619EC" w:rsidRPr="008619EC">
        <w:rPr>
          <w:color w:val="000000"/>
          <w:lang w:eastAsia="en-US" w:bidi="en-US"/>
        </w:rPr>
        <w:t>5,76</w:t>
      </w:r>
      <w:r w:rsidR="008619EC" w:rsidRPr="008619EC">
        <w:rPr>
          <w:color w:val="000000"/>
          <w:lang w:val="en-US" w:eastAsia="en-US" w:bidi="en-US"/>
        </w:rPr>
        <w:t>x</w:t>
      </w:r>
      <w:r w:rsidR="008619EC" w:rsidRPr="008619EC">
        <w:rPr>
          <w:color w:val="000000"/>
          <w:lang w:eastAsia="en-US" w:bidi="en-US"/>
        </w:rPr>
        <w:t xml:space="preserve">2,88 </w:t>
      </w:r>
      <w:r w:rsidR="008619EC" w:rsidRPr="008619EC">
        <w:rPr>
          <w:color w:val="000000"/>
          <w:lang w:bidi="ru-RU"/>
        </w:rPr>
        <w:t>м. - 1 шт.</w:t>
      </w:r>
    </w:p>
    <w:p w:rsidR="00B75D10" w:rsidRPr="007D1D69" w:rsidRDefault="00B75D10" w:rsidP="007D1D69">
      <w:pPr>
        <w:ind w:firstLine="709"/>
        <w:jc w:val="both"/>
        <w:rPr>
          <w:b/>
        </w:rPr>
      </w:pPr>
      <w:r w:rsidRPr="008619EC">
        <w:t xml:space="preserve">В </w:t>
      </w:r>
      <w:proofErr w:type="gramStart"/>
      <w:r w:rsidRPr="008619EC">
        <w:t>результате</w:t>
      </w:r>
      <w:proofErr w:type="gramEnd"/>
      <w:r w:rsidRPr="008619EC">
        <w:t xml:space="preserve"> предлагаемых изменений общий объем средств, предусмотренны</w:t>
      </w:r>
      <w:r w:rsidR="002136D6" w:rsidRPr="008619EC">
        <w:t>х</w:t>
      </w:r>
      <w:r w:rsidRPr="008619EC">
        <w:t xml:space="preserve"> на реализацию муниципальной программы</w:t>
      </w:r>
      <w:r w:rsidR="00E24D82" w:rsidRPr="008619EC">
        <w:t>,</w:t>
      </w:r>
      <w:r w:rsidRPr="008619EC">
        <w:t xml:space="preserve"> </w:t>
      </w:r>
      <w:r w:rsidRPr="008619EC">
        <w:rPr>
          <w:u w:val="single"/>
        </w:rPr>
        <w:t>по базовому варианту</w:t>
      </w:r>
      <w:r w:rsidRPr="008619EC">
        <w:t xml:space="preserve"> составит </w:t>
      </w:r>
      <w:r w:rsidR="00E24D82" w:rsidRPr="008619EC">
        <w:rPr>
          <w:b/>
        </w:rPr>
        <w:t>1</w:t>
      </w:r>
      <w:r w:rsidR="007D1D69">
        <w:rPr>
          <w:b/>
        </w:rPr>
        <w:t> </w:t>
      </w:r>
      <w:r w:rsidR="00E24D82" w:rsidRPr="008619EC">
        <w:rPr>
          <w:b/>
        </w:rPr>
        <w:t>1</w:t>
      </w:r>
      <w:r w:rsidR="007D1D69">
        <w:rPr>
          <w:b/>
        </w:rPr>
        <w:t>67 971,2</w:t>
      </w:r>
      <w:r w:rsidRPr="008619EC">
        <w:t xml:space="preserve"> </w:t>
      </w:r>
      <w:r w:rsidRPr="008619EC">
        <w:rPr>
          <w:b/>
        </w:rPr>
        <w:t>тыс. рублей</w:t>
      </w:r>
      <w:r w:rsidRPr="008619EC">
        <w:t xml:space="preserve">, в том числе: </w:t>
      </w:r>
    </w:p>
    <w:p w:rsidR="00B75D10" w:rsidRPr="00A06B15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2021 году –   94 434,2 тыс. рублей;</w:t>
      </w:r>
    </w:p>
    <w:p w:rsidR="00B75D10" w:rsidRPr="00A06B15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2022 году – 305 905,0 тыс. рублей;</w:t>
      </w:r>
    </w:p>
    <w:p w:rsidR="00B75D10" w:rsidRPr="00A06B15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2023 году – 1</w:t>
      </w:r>
      <w:r w:rsidR="0046237E" w:rsidRPr="00A06B15">
        <w:t>76</w:t>
      </w:r>
      <w:r w:rsidR="003C4FE3" w:rsidRPr="00A06B15">
        <w:t> 854,3</w:t>
      </w:r>
      <w:r w:rsidRPr="00A06B15">
        <w:t xml:space="preserve"> тыс. рублей;</w:t>
      </w:r>
    </w:p>
    <w:p w:rsidR="00B75D10" w:rsidRPr="00A06B15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2024 году – </w:t>
      </w:r>
      <w:r w:rsidR="00600899" w:rsidRPr="00A06B15">
        <w:t>174 017,7</w:t>
      </w:r>
      <w:r w:rsidRPr="00A06B15">
        <w:t xml:space="preserve"> тыс. рублей;</w:t>
      </w:r>
    </w:p>
    <w:p w:rsidR="00F44DF2" w:rsidRPr="00A06B15" w:rsidRDefault="00E24D8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2025 году – 2</w:t>
      </w:r>
      <w:r w:rsidR="007D1D69">
        <w:t>65 336,9</w:t>
      </w:r>
      <w:r w:rsidR="00B75D10" w:rsidRPr="00A06B15">
        <w:t xml:space="preserve"> тыс. рублей</w:t>
      </w:r>
      <w:r w:rsidR="00F44DF2" w:rsidRPr="00A06B15">
        <w:t>;</w:t>
      </w:r>
    </w:p>
    <w:p w:rsidR="002A4408" w:rsidRPr="00A06B15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2026 году –  </w:t>
      </w:r>
      <w:r w:rsidR="002A4408" w:rsidRPr="00A06B15">
        <w:t>74 062,5</w:t>
      </w:r>
      <w:r w:rsidRPr="00A06B15">
        <w:t xml:space="preserve"> тыс. рублей</w:t>
      </w:r>
      <w:r w:rsidR="002A4408" w:rsidRPr="00A06B15">
        <w:t>;</w:t>
      </w:r>
    </w:p>
    <w:p w:rsidR="00B75D10" w:rsidRPr="00A06B15" w:rsidRDefault="002A4408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2027 году –  77 360,6 тыс. рублей</w:t>
      </w:r>
      <w:r w:rsidR="00B75D10" w:rsidRPr="00A06B15">
        <w:t>.</w:t>
      </w:r>
    </w:p>
    <w:p w:rsidR="00C148DF" w:rsidRPr="00A06B15" w:rsidRDefault="00933E85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A06B15">
        <w:t>За счет средств бюджета Нерюнгринского района объем финансирования состав</w:t>
      </w:r>
      <w:r w:rsidR="00053F1A" w:rsidRPr="00A06B15">
        <w:t>и</w:t>
      </w:r>
      <w:r w:rsidRPr="00A06B15">
        <w:t xml:space="preserve">т </w:t>
      </w:r>
      <w:r w:rsidR="0027038D" w:rsidRPr="00A06B15">
        <w:t>754 008,1</w:t>
      </w:r>
      <w:r w:rsidRPr="00A06B15">
        <w:t xml:space="preserve"> тыс. рублей, в том числе по периодам: 2021 год – 94 434,2 тыс. рублей; 2022 год – </w:t>
      </w:r>
      <w:r w:rsidR="00F81FD3" w:rsidRPr="00A06B15">
        <w:t>135</w:t>
      </w:r>
      <w:r w:rsidR="001B3848" w:rsidRPr="00A06B15">
        <w:t> 180,6</w:t>
      </w:r>
      <w:r w:rsidRPr="00A06B15">
        <w:t xml:space="preserve"> тыс. рублей; 2023 год – </w:t>
      </w:r>
      <w:r w:rsidR="0082589F" w:rsidRPr="00A06B15">
        <w:t>1</w:t>
      </w:r>
      <w:r w:rsidR="00037E15" w:rsidRPr="00A06B15">
        <w:t>41</w:t>
      </w:r>
      <w:r w:rsidR="007B014D" w:rsidRPr="00A06B15">
        <w:t> </w:t>
      </w:r>
      <w:r w:rsidR="003C4FE3" w:rsidRPr="00A06B15">
        <w:t>615,1</w:t>
      </w:r>
      <w:r w:rsidRPr="00A06B15">
        <w:t xml:space="preserve"> тыс. рублей; 2024 год – </w:t>
      </w:r>
      <w:r w:rsidR="003143FE" w:rsidRPr="00A06B15">
        <w:t>13</w:t>
      </w:r>
      <w:r w:rsidR="005751CD" w:rsidRPr="00A06B15">
        <w:t>6 895,0</w:t>
      </w:r>
      <w:r w:rsidRPr="00A06B15">
        <w:t xml:space="preserve"> тыс. рублей;</w:t>
      </w:r>
      <w:proofErr w:type="gramEnd"/>
      <w:r w:rsidRPr="00A06B15">
        <w:t xml:space="preserve"> 2025 год – </w:t>
      </w:r>
      <w:r w:rsidR="007D1D69">
        <w:t>107 105,8</w:t>
      </w:r>
      <w:r w:rsidRPr="00A06B15">
        <w:t xml:space="preserve"> тыс. рублей</w:t>
      </w:r>
      <w:r w:rsidR="00F44DF2" w:rsidRPr="00A06B15">
        <w:t>, 202</w:t>
      </w:r>
      <w:r w:rsidR="002136D6" w:rsidRPr="00A06B15">
        <w:t>6</w:t>
      </w:r>
      <w:r w:rsidR="00F44DF2" w:rsidRPr="00A06B15">
        <w:t xml:space="preserve"> год – </w:t>
      </w:r>
      <w:r w:rsidR="002A4408" w:rsidRPr="00A06B15">
        <w:t>74 062,5</w:t>
      </w:r>
      <w:r w:rsidR="00F44DF2" w:rsidRPr="00A06B15">
        <w:t xml:space="preserve"> тыс. рублей</w:t>
      </w:r>
      <w:r w:rsidR="002A4408" w:rsidRPr="00A06B15">
        <w:t>, 2027 год – 77 360,6 тыс. рублей</w:t>
      </w:r>
      <w:r w:rsidRPr="00A06B15">
        <w:t>.</w:t>
      </w:r>
    </w:p>
    <w:p w:rsidR="005A132E" w:rsidRPr="00A06B15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06B15">
        <w:t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</w:t>
      </w:r>
      <w:r w:rsidR="00EA09F3" w:rsidRPr="00A06B15">
        <w:t xml:space="preserve">инансирования составит </w:t>
      </w:r>
      <w:r w:rsidR="002A4408" w:rsidRPr="00A06B15">
        <w:t>393 490,6</w:t>
      </w:r>
      <w:r w:rsidRPr="00A06B15">
        <w:t xml:space="preserve"> тыс. рублей.</w:t>
      </w:r>
      <w:r w:rsidR="002A3CF2" w:rsidRPr="00A06B15">
        <w:tab/>
      </w:r>
    </w:p>
    <w:p w:rsidR="00DB6716" w:rsidRPr="00A06B15" w:rsidRDefault="001A6C49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06B15">
        <w:t xml:space="preserve">Объем финансирования по </w:t>
      </w:r>
      <w:r w:rsidRPr="00A06B15">
        <w:rPr>
          <w:u w:val="single"/>
        </w:rPr>
        <w:t>интенсивному варианту</w:t>
      </w:r>
      <w:r w:rsidRPr="00A06B15">
        <w:t xml:space="preserve"> составил </w:t>
      </w:r>
      <w:r w:rsidR="0027038D" w:rsidRPr="00A06B15">
        <w:rPr>
          <w:b/>
        </w:rPr>
        <w:t>1</w:t>
      </w:r>
      <w:r w:rsidR="00774EDF">
        <w:rPr>
          <w:b/>
        </w:rPr>
        <w:t> </w:t>
      </w:r>
      <w:r w:rsidR="0027038D" w:rsidRPr="00A06B15">
        <w:rPr>
          <w:b/>
        </w:rPr>
        <w:t>1</w:t>
      </w:r>
      <w:r w:rsidR="00774EDF">
        <w:rPr>
          <w:b/>
        </w:rPr>
        <w:t>79 140,6</w:t>
      </w:r>
      <w:r w:rsidR="002A4408" w:rsidRPr="00A06B15">
        <w:rPr>
          <w:b/>
        </w:rPr>
        <w:t xml:space="preserve"> </w:t>
      </w:r>
      <w:r w:rsidRPr="00A06B15">
        <w:rPr>
          <w:b/>
        </w:rPr>
        <w:t>тыс. рублей</w:t>
      </w:r>
      <w:r w:rsidRPr="00A06B15">
        <w:t xml:space="preserve">, в том числе по периодам: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2021 год</w:t>
      </w:r>
      <w:r w:rsidRPr="00A06B15">
        <w:t>у</w:t>
      </w:r>
      <w:r w:rsidR="009C2260" w:rsidRPr="00A06B15">
        <w:t xml:space="preserve"> – </w:t>
      </w:r>
      <w:r w:rsidRPr="00A06B15">
        <w:t xml:space="preserve">  </w:t>
      </w:r>
      <w:r w:rsidR="002A3CF2" w:rsidRPr="00A06B15">
        <w:t>94 43</w:t>
      </w:r>
      <w:r w:rsidR="00B21A71" w:rsidRPr="00A06B15">
        <w:t>4</w:t>
      </w:r>
      <w:r w:rsidR="002A3CF2" w:rsidRPr="00A06B15">
        <w:t>,2</w:t>
      </w:r>
      <w:r w:rsidR="009C2260" w:rsidRPr="00A06B15">
        <w:t xml:space="preserve"> тыс. рублей;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2022 год</w:t>
      </w:r>
      <w:r w:rsidRPr="00A06B15">
        <w:t>у</w:t>
      </w:r>
      <w:r w:rsidR="009C2260" w:rsidRPr="00A06B15">
        <w:t xml:space="preserve"> – </w:t>
      </w:r>
      <w:r w:rsidR="00E334FD" w:rsidRPr="00A06B15">
        <w:t>308</w:t>
      </w:r>
      <w:r w:rsidR="00C456E0" w:rsidRPr="00A06B15">
        <w:t> 370,7</w:t>
      </w:r>
      <w:r w:rsidR="009C2260" w:rsidRPr="00A06B15">
        <w:t xml:space="preserve"> тыс. рублей;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2023 год</w:t>
      </w:r>
      <w:r w:rsidRPr="00A06B15">
        <w:t>у</w:t>
      </w:r>
      <w:r w:rsidR="009C2260" w:rsidRPr="00A06B15">
        <w:t xml:space="preserve"> – </w:t>
      </w:r>
      <w:r w:rsidR="00E732E0" w:rsidRPr="00A06B15">
        <w:t>1</w:t>
      </w:r>
      <w:r w:rsidR="007B014D" w:rsidRPr="00A06B15">
        <w:t>77</w:t>
      </w:r>
      <w:r w:rsidR="00F1056F" w:rsidRPr="00A06B15">
        <w:t> 578,8</w:t>
      </w:r>
      <w:r w:rsidR="009C2260" w:rsidRPr="00A06B15">
        <w:t xml:space="preserve"> тыс. рублей;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2024 год</w:t>
      </w:r>
      <w:r w:rsidRPr="00A06B15">
        <w:t>у</w:t>
      </w:r>
      <w:r w:rsidR="009C2260" w:rsidRPr="00A06B15">
        <w:t xml:space="preserve"> – </w:t>
      </w:r>
      <w:r w:rsidR="00600899" w:rsidRPr="00A06B15">
        <w:t>174 873,2</w:t>
      </w:r>
      <w:r w:rsidR="009C2260" w:rsidRPr="00A06B15">
        <w:t xml:space="preserve"> тыс. рублей; </w:t>
      </w:r>
    </w:p>
    <w:p w:rsidR="00DB6716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 xml:space="preserve">в </w:t>
      </w:r>
      <w:r w:rsidR="009C2260" w:rsidRPr="00A06B15">
        <w:t>2025 год</w:t>
      </w:r>
      <w:r w:rsidRPr="00A06B15">
        <w:t>у</w:t>
      </w:r>
      <w:r w:rsidR="009C2260" w:rsidRPr="00A06B15">
        <w:t xml:space="preserve"> – </w:t>
      </w:r>
      <w:r w:rsidR="002A4408" w:rsidRPr="00A06B15">
        <w:t>2</w:t>
      </w:r>
      <w:r w:rsidR="0070155C">
        <w:t>72 460,6</w:t>
      </w:r>
      <w:r w:rsidR="009C2260" w:rsidRPr="00A06B15">
        <w:t xml:space="preserve"> тыс. рублей</w:t>
      </w:r>
      <w:r w:rsidRPr="00A06B15">
        <w:t>;</w:t>
      </w:r>
    </w:p>
    <w:p w:rsidR="002A4408" w:rsidRPr="00A06B15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</w:t>
      </w:r>
      <w:r w:rsidR="00354BB9" w:rsidRPr="00A06B15">
        <w:t xml:space="preserve"> 2026 год</w:t>
      </w:r>
      <w:r w:rsidRPr="00A06B15">
        <w:t>у</w:t>
      </w:r>
      <w:r w:rsidR="00354BB9" w:rsidRPr="00A06B15">
        <w:t xml:space="preserve"> – </w:t>
      </w:r>
      <w:r w:rsidRPr="00A06B15">
        <w:t xml:space="preserve"> </w:t>
      </w:r>
      <w:r w:rsidR="002A4408" w:rsidRPr="00A06B15">
        <w:t>74 062,5</w:t>
      </w:r>
      <w:r w:rsidR="00354BB9" w:rsidRPr="00A06B15">
        <w:t xml:space="preserve"> тыс. рублей</w:t>
      </w:r>
      <w:r w:rsidR="002A4408" w:rsidRPr="00A06B15">
        <w:t>;</w:t>
      </w:r>
    </w:p>
    <w:p w:rsidR="009C2260" w:rsidRPr="00A06B15" w:rsidRDefault="002A4408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06B15">
        <w:t>в 2027 году –  77 360,6 тыс. рублей</w:t>
      </w:r>
      <w:r w:rsidR="009C2260" w:rsidRPr="00A06B15">
        <w:t xml:space="preserve"> </w:t>
      </w:r>
    </w:p>
    <w:p w:rsidR="002A3CF2" w:rsidRPr="00A06B15" w:rsidRDefault="002A3CF2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A06B15">
        <w:t>За счет средств бюджета Нерюнгринского района о</w:t>
      </w:r>
      <w:r w:rsidR="00E732E0" w:rsidRPr="00A06B15">
        <w:t xml:space="preserve">бъем финансирования составляет </w:t>
      </w:r>
      <w:r w:rsidR="002A4408" w:rsidRPr="00A06B15">
        <w:t>7</w:t>
      </w:r>
      <w:r w:rsidR="00774EDF">
        <w:t>77 823,2</w:t>
      </w:r>
      <w:r w:rsidRPr="00A06B15">
        <w:t xml:space="preserve"> тыс. рублей, в том числе по периодам: 2021 год – 94 434,2 тыс. рублей; 2022 год – 1</w:t>
      </w:r>
      <w:r w:rsidR="00E334FD" w:rsidRPr="00A06B15">
        <w:t>37</w:t>
      </w:r>
      <w:r w:rsidR="001B3848" w:rsidRPr="00A06B15">
        <w:t> 64</w:t>
      </w:r>
      <w:r w:rsidR="00FA4CE2" w:rsidRPr="00A06B15">
        <w:t>6</w:t>
      </w:r>
      <w:r w:rsidR="001B3848" w:rsidRPr="00A06B15">
        <w:t>,3</w:t>
      </w:r>
      <w:r w:rsidRPr="00A06B15">
        <w:t xml:space="preserve"> тыс. рублей; 2023 год – </w:t>
      </w:r>
      <w:r w:rsidR="0082589F" w:rsidRPr="00A06B15">
        <w:t>1</w:t>
      </w:r>
      <w:r w:rsidR="007B014D" w:rsidRPr="00A06B15">
        <w:t>42</w:t>
      </w:r>
      <w:r w:rsidR="00F1056F" w:rsidRPr="00A06B15">
        <w:t> 339,6</w:t>
      </w:r>
      <w:r w:rsidRPr="00A06B15">
        <w:t xml:space="preserve"> тыс. рублей; 2024 год – </w:t>
      </w:r>
      <w:r w:rsidR="0010575B" w:rsidRPr="00A06B15">
        <w:t>1</w:t>
      </w:r>
      <w:r w:rsidR="00CC3394" w:rsidRPr="00A06B15">
        <w:t>3</w:t>
      </w:r>
      <w:r w:rsidR="005751CD" w:rsidRPr="00A06B15">
        <w:t>7 750,5</w:t>
      </w:r>
      <w:r w:rsidRPr="00A06B15">
        <w:t xml:space="preserve"> тыс. рублей; 2025 год – </w:t>
      </w:r>
      <w:r w:rsidR="0027038D" w:rsidRPr="00A06B15">
        <w:t>1</w:t>
      </w:r>
      <w:r w:rsidR="0070155C">
        <w:t>14 229,5</w:t>
      </w:r>
      <w:r w:rsidRPr="00A06B15">
        <w:t xml:space="preserve"> тыс. рублей</w:t>
      </w:r>
      <w:r w:rsidR="0027038D" w:rsidRPr="00A06B15">
        <w:t>;</w:t>
      </w:r>
      <w:r w:rsidR="000D5A33" w:rsidRPr="00A06B15">
        <w:t xml:space="preserve"> 2026 год –</w:t>
      </w:r>
      <w:r w:rsidR="002A4408" w:rsidRPr="00A06B15">
        <w:t>74 062,5</w:t>
      </w:r>
      <w:r w:rsidR="000D5A33" w:rsidRPr="00A06B15">
        <w:t xml:space="preserve"> тыс. рублей</w:t>
      </w:r>
      <w:r w:rsidR="0027038D" w:rsidRPr="00A06B15">
        <w:t>;</w:t>
      </w:r>
      <w:proofErr w:type="gramEnd"/>
      <w:r w:rsidR="002A4408" w:rsidRPr="00A06B15">
        <w:t xml:space="preserve"> в 2027 году –  77 360,6 тыс. рублей</w:t>
      </w:r>
      <w:r w:rsidRPr="00A06B15">
        <w:t>.</w:t>
      </w:r>
    </w:p>
    <w:p w:rsidR="005A132E" w:rsidRPr="00A06B15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A06B15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</w:t>
      </w:r>
      <w:r w:rsidR="00CC3394" w:rsidRPr="00A06B15">
        <w:t xml:space="preserve">финансирования составит </w:t>
      </w:r>
      <w:r w:rsidR="002A4408" w:rsidRPr="00A06B15">
        <w:t>393 490,6</w:t>
      </w:r>
      <w:r w:rsidRPr="00A06B15">
        <w:t xml:space="preserve"> тыс. рублей. </w:t>
      </w:r>
    </w:p>
    <w:p w:rsidR="002E6C7C" w:rsidRPr="00A06B15" w:rsidRDefault="002E6C7C" w:rsidP="00DB6716">
      <w:pPr>
        <w:tabs>
          <w:tab w:val="left" w:pos="0"/>
        </w:tabs>
        <w:autoSpaceDE w:val="0"/>
        <w:autoSpaceDN w:val="0"/>
        <w:adjustRightInd w:val="0"/>
        <w:ind w:firstLine="709"/>
        <w:outlineLvl w:val="3"/>
      </w:pPr>
      <w:r w:rsidRPr="00A06B15">
        <w:t>Вносятся изменения:</w:t>
      </w:r>
    </w:p>
    <w:p w:rsidR="002E6C7C" w:rsidRPr="00A06B15" w:rsidRDefault="0050610A" w:rsidP="001142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A06B15">
        <w:t>1.</w:t>
      </w:r>
      <w:r w:rsidR="00114288" w:rsidRPr="00A06B15">
        <w:t xml:space="preserve"> </w:t>
      </w:r>
      <w:r w:rsidRPr="00A06B15">
        <w:t>В</w:t>
      </w:r>
      <w:r w:rsidR="002E6C7C" w:rsidRPr="00A06B15">
        <w:t xml:space="preserve"> пункт 11 «Предельный объем финансового обеспечения на реализацию программы с разбивкой по года</w:t>
      </w:r>
      <w:r w:rsidR="001A547E" w:rsidRPr="00A06B15">
        <w:t>м и источникам финансирования» п</w:t>
      </w:r>
      <w:r w:rsidR="002E6C7C" w:rsidRPr="00A06B15">
        <w:t>аспорта прог</w:t>
      </w:r>
      <w:r w:rsidR="001A547E" w:rsidRPr="00A06B15">
        <w:t>раммы</w:t>
      </w:r>
      <w:r w:rsidRPr="00A06B15">
        <w:t>, изложен в новой редакции.</w:t>
      </w:r>
    </w:p>
    <w:p w:rsidR="0050610A" w:rsidRDefault="0050610A" w:rsidP="00485C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A06B15">
        <w:t>2.</w:t>
      </w:r>
      <w:r w:rsidR="001A547E" w:rsidRPr="00A06B15">
        <w:t xml:space="preserve"> </w:t>
      </w:r>
      <w:r w:rsidRPr="00A06B15">
        <w:t>В</w:t>
      </w:r>
      <w:r w:rsidR="00485C2F" w:rsidRPr="00A06B15">
        <w:t xml:space="preserve"> </w:t>
      </w:r>
      <w:r w:rsidRPr="00A06B15">
        <w:t xml:space="preserve">Таблицу «Ресурсное обеспечение </w:t>
      </w:r>
      <w:r w:rsidR="009F5965" w:rsidRPr="00A06B15">
        <w:t>муниципальной программы «Развитие системы управления недвижимостью</w:t>
      </w:r>
      <w:r w:rsidR="009670AF" w:rsidRPr="00A06B15">
        <w:t>»</w:t>
      </w:r>
      <w:r w:rsidR="009F5965" w:rsidRPr="00A06B15">
        <w:t>,</w:t>
      </w:r>
      <w:r w:rsidR="009670AF" w:rsidRPr="00A06B15">
        <w:t xml:space="preserve"> раздела 6</w:t>
      </w:r>
      <w:r w:rsidR="009F5965" w:rsidRPr="00A06B15">
        <w:t>.</w:t>
      </w:r>
      <w:r w:rsidRPr="00A06B15">
        <w:t xml:space="preserve"> «Информация по финансовому обеспечению муниципальной программы в </w:t>
      </w:r>
      <w:proofErr w:type="gramStart"/>
      <w:r w:rsidRPr="00A06B15">
        <w:t>разрезе</w:t>
      </w:r>
      <w:proofErr w:type="gramEnd"/>
      <w:r w:rsidRPr="00A06B15">
        <w:t xml:space="preserve"> источников финансирования, программных мероприятий, а также по годам реал</w:t>
      </w:r>
      <w:r w:rsidR="008B6642" w:rsidRPr="00A06B15">
        <w:t>изации муниципальной программы» к программе, изложено</w:t>
      </w:r>
      <w:r w:rsidRPr="00A06B15">
        <w:t xml:space="preserve"> в новой редакции.</w:t>
      </w:r>
    </w:p>
    <w:p w:rsidR="00085D2F" w:rsidRPr="008619EC" w:rsidRDefault="00085D2F" w:rsidP="00085D2F">
      <w:pPr>
        <w:pStyle w:val="23"/>
        <w:shd w:val="clear" w:color="auto" w:fill="auto"/>
        <w:spacing w:line="240" w:lineRule="auto"/>
        <w:ind w:right="19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 В</w:t>
      </w:r>
      <w:r w:rsidRPr="008619EC">
        <w:rPr>
          <w:sz w:val="24"/>
          <w:szCs w:val="24"/>
        </w:rPr>
        <w:t xml:space="preserve"> пункт 3 «Благо</w:t>
      </w:r>
      <w:r>
        <w:rPr>
          <w:sz w:val="24"/>
          <w:szCs w:val="24"/>
        </w:rPr>
        <w:t>устройство городского кладбища Н</w:t>
      </w:r>
      <w:r w:rsidRPr="008619EC">
        <w:rPr>
          <w:sz w:val="24"/>
          <w:szCs w:val="24"/>
        </w:rPr>
        <w:t>ерюнгринского района»</w:t>
      </w:r>
      <w:r w:rsidRPr="008619EC">
        <w:rPr>
          <w:color w:val="000000"/>
          <w:sz w:val="24"/>
          <w:szCs w:val="24"/>
          <w:lang w:eastAsia="ru-RU" w:bidi="ru-RU"/>
        </w:rPr>
        <w:t>, раздела 5 «Перечень и сведения о целевых показателях индикаторах муниципальной программы с расшифровкой плановых значений по годам ее реализации» Программы, в части добавления конкретизации данных для расчета индикаторов по подпрограмме</w:t>
      </w:r>
      <w:r>
        <w:rPr>
          <w:color w:val="000000"/>
          <w:sz w:val="24"/>
          <w:szCs w:val="24"/>
          <w:lang w:eastAsia="ru-RU" w:bidi="ru-RU"/>
        </w:rPr>
        <w:t>.</w:t>
      </w:r>
      <w:r w:rsidRPr="008619EC">
        <w:rPr>
          <w:color w:val="000000"/>
          <w:sz w:val="24"/>
          <w:szCs w:val="24"/>
          <w:lang w:eastAsia="ru-RU" w:bidi="ru-RU"/>
        </w:rPr>
        <w:t xml:space="preserve"> </w:t>
      </w:r>
    </w:p>
    <w:p w:rsidR="00085D2F" w:rsidRPr="00A06B15" w:rsidRDefault="00085D2F" w:rsidP="00485C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</w:p>
    <w:p w:rsidR="002E6C7C" w:rsidRDefault="00085D2F" w:rsidP="002A440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lastRenderedPageBreak/>
        <w:t>4</w:t>
      </w:r>
      <w:r w:rsidR="0050610A" w:rsidRPr="00A06B15">
        <w:t>. В</w:t>
      </w:r>
      <w:r w:rsidR="00F558F3" w:rsidRPr="00A06B15">
        <w:t xml:space="preserve"> приложение № 2</w:t>
      </w:r>
      <w:r w:rsidR="002E6C7C" w:rsidRPr="00A06B15">
        <w:t xml:space="preserve"> «Система программных мероприятий муниципальной программы «</w:t>
      </w:r>
      <w:r w:rsidR="005D4F41" w:rsidRPr="00A06B15">
        <w:t>Управление муниципальной собственностью муниципального образования «Н</w:t>
      </w:r>
      <w:r w:rsidR="009F5965" w:rsidRPr="00A06B15">
        <w:t>ерюнгринский район» на 2021-2027</w:t>
      </w:r>
      <w:r w:rsidR="005D4F41" w:rsidRPr="00A06B15">
        <w:t xml:space="preserve"> годы»</w:t>
      </w:r>
      <w:r w:rsidR="008B6642" w:rsidRPr="00A06B15">
        <w:t xml:space="preserve"> к </w:t>
      </w:r>
      <w:r w:rsidR="0050610A" w:rsidRPr="00A06B15">
        <w:t xml:space="preserve"> программе, изложено в новой редакции.</w:t>
      </w:r>
    </w:p>
    <w:p w:rsidR="005119F2" w:rsidRDefault="00085D2F" w:rsidP="002A440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5</w:t>
      </w:r>
      <w:r w:rsidR="005119F2">
        <w:t xml:space="preserve">. В </w:t>
      </w:r>
      <w:r w:rsidR="005119F2">
        <w:t xml:space="preserve">Приложение № 3 «Перечень объектов, требующих расходов на ремонт, финансируемых в </w:t>
      </w:r>
      <w:proofErr w:type="gramStart"/>
      <w:r w:rsidR="005119F2">
        <w:t>рамках</w:t>
      </w:r>
      <w:proofErr w:type="gramEnd"/>
      <w:r w:rsidR="005119F2">
        <w:t xml:space="preserve"> муниципальной программы «Управление муниципальной собственностью муниципального образования «Нерюнгринский район» на 2021-2027годы</w:t>
      </w:r>
      <w:r w:rsidR="005119F2" w:rsidRPr="00A06B15">
        <w:t>» к  программе, изложено в новой редакции.</w:t>
      </w:r>
    </w:p>
    <w:p w:rsidR="005119F2" w:rsidRDefault="00085D2F" w:rsidP="002A440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6</w:t>
      </w:r>
      <w:r w:rsidR="005119F2">
        <w:t xml:space="preserve">. В </w:t>
      </w:r>
      <w:r w:rsidR="005119F2">
        <w:t>Приложение № 4 формы 1 «Перечень объектов капитального строительства реконструкции и капитальных ремонтов, финансируемых в рамках программы «Управление муниципальной собственностью муниципального образования «Нерюнгринский район» на 2021-2026 годы»</w:t>
      </w:r>
      <w:r w:rsidR="005119F2" w:rsidRPr="005119F2">
        <w:t xml:space="preserve"> </w:t>
      </w:r>
      <w:r w:rsidR="005119F2" w:rsidRPr="00A06B15">
        <w:t>» к  программе, изложено в новой редакции» к  программе, изложено в новой редакции.</w:t>
      </w:r>
    </w:p>
    <w:p w:rsidR="007117AF" w:rsidRDefault="00085D2F" w:rsidP="007117A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7</w:t>
      </w:r>
      <w:r w:rsidR="007117AF">
        <w:t xml:space="preserve">. В </w:t>
      </w:r>
      <w:r w:rsidR="005119F2">
        <w:t xml:space="preserve">Приложение № 4 формы 2 «Перечень предметов длительного пользования, дорогостоящего оборудования, финансируемых в </w:t>
      </w:r>
      <w:proofErr w:type="gramStart"/>
      <w:r w:rsidR="005119F2">
        <w:t>рамках</w:t>
      </w:r>
      <w:proofErr w:type="gramEnd"/>
      <w:r w:rsidR="005119F2">
        <w:t xml:space="preserve"> программы «Управление муниципальной собственностью муниципального образования «Нерюнгринский район» на 2021-2027 годы»</w:t>
      </w:r>
      <w:r w:rsidR="007117AF" w:rsidRPr="007117AF">
        <w:t xml:space="preserve"> </w:t>
      </w:r>
      <w:r w:rsidR="007117AF" w:rsidRPr="00A06B15">
        <w:t>к  программе, изложено в новой редакции.</w:t>
      </w:r>
    </w:p>
    <w:p w:rsidR="0050610A" w:rsidRPr="00A06B15" w:rsidRDefault="0050610A" w:rsidP="0050610A">
      <w:pPr>
        <w:ind w:firstLine="708"/>
        <w:jc w:val="both"/>
      </w:pPr>
      <w:r w:rsidRPr="00A06B15">
        <w:t xml:space="preserve">В </w:t>
      </w:r>
      <w:proofErr w:type="gramStart"/>
      <w:r w:rsidRPr="00A06B15">
        <w:t>результате</w:t>
      </w:r>
      <w:proofErr w:type="gramEnd"/>
      <w:r w:rsidRPr="00A06B15">
        <w:t xml:space="preserve"> проведения финансово-экономической экспертизы установлено:</w:t>
      </w:r>
    </w:p>
    <w:p w:rsidR="005615E4" w:rsidRPr="00A06B15" w:rsidRDefault="007117AF" w:rsidP="007117AF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DB336E" w:rsidRPr="00A06B15">
        <w:t>Объем финансирования по муниципальной программе на 202</w:t>
      </w:r>
      <w:r w:rsidR="008149E9" w:rsidRPr="00A06B15">
        <w:t>4-2027</w:t>
      </w:r>
      <w:r w:rsidR="00DB336E" w:rsidRPr="00A06B15">
        <w:t xml:space="preserve"> годы по базовому</w:t>
      </w:r>
      <w:r w:rsidR="008149E9" w:rsidRPr="00A06B15">
        <w:t xml:space="preserve"> вариант</w:t>
      </w:r>
      <w:r>
        <w:t>у</w:t>
      </w:r>
      <w:r w:rsidR="00DB336E" w:rsidRPr="00A06B15">
        <w:t xml:space="preserve"> соответствует решению Нерюнгринского районного Совета депутатов </w:t>
      </w:r>
      <w:r>
        <w:t xml:space="preserve">от 23.04.2025 № 2-17 «О внесении изменений в решение Нерюнгринского районного Совета депутатов от 18.12.2024 № 3-14 </w:t>
      </w:r>
      <w:r w:rsidR="008149E9" w:rsidRPr="00A06B15">
        <w:t>«О бюджете Нерюнгринского района на 2025 год и на плановый период 2026 и 2027 годов»</w:t>
      </w:r>
      <w:r w:rsidR="002A4408" w:rsidRPr="00A06B15">
        <w:t>.</w:t>
      </w:r>
    </w:p>
    <w:p w:rsidR="00E334FD" w:rsidRPr="00A06B15" w:rsidRDefault="00876BB5" w:rsidP="00A06B1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A06B15">
        <w:t xml:space="preserve">Рассмотрев представленный проект постановления Нерюнгринской районной администрации </w:t>
      </w:r>
      <w:r w:rsidR="001A6C49" w:rsidRPr="00A06B15">
        <w:rPr>
          <w:bCs/>
        </w:rPr>
        <w:t xml:space="preserve">«О внесении изменений в </w:t>
      </w:r>
      <w:r w:rsidR="00B13DC1" w:rsidRPr="00A06B15">
        <w:rPr>
          <w:bCs/>
        </w:rPr>
        <w:t xml:space="preserve">приложение к постановлению </w:t>
      </w:r>
      <w:r w:rsidR="001A6C49" w:rsidRPr="00A06B15">
        <w:rPr>
          <w:bCs/>
        </w:rPr>
        <w:t xml:space="preserve">Нерюнгринской районной администрации </w:t>
      </w:r>
      <w:r w:rsidR="00F91D24" w:rsidRPr="00A06B15">
        <w:rPr>
          <w:bCs/>
        </w:rPr>
        <w:t>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</w:t>
      </w:r>
      <w:r w:rsidR="00A06B15" w:rsidRPr="00A06B15">
        <w:rPr>
          <w:bCs/>
        </w:rPr>
        <w:t>7</w:t>
      </w:r>
      <w:r w:rsidR="00F91D24" w:rsidRPr="00A06B15">
        <w:rPr>
          <w:bCs/>
        </w:rPr>
        <w:t xml:space="preserve"> годы</w:t>
      </w:r>
      <w:r w:rsidR="00F91D24" w:rsidRPr="00A06B15">
        <w:t>»</w:t>
      </w:r>
      <w:r w:rsidR="00BD3BBD" w:rsidRPr="00A06B15">
        <w:t>,</w:t>
      </w:r>
      <w:r w:rsidR="00AB6ACE" w:rsidRPr="00A06B15">
        <w:t xml:space="preserve"> Контрольно-счетная палата МР</w:t>
      </w:r>
      <w:r w:rsidR="001A6C49" w:rsidRPr="00A06B15">
        <w:t xml:space="preserve"> «Нерюнгринский район»</w:t>
      </w:r>
      <w:r w:rsidR="00CE5A95" w:rsidRPr="00A06B15">
        <w:t xml:space="preserve"> </w:t>
      </w:r>
      <w:r w:rsidR="00A06B15" w:rsidRPr="00A06B15">
        <w:t>замечани</w:t>
      </w:r>
      <w:r w:rsidR="007117AF">
        <w:t>й не имеет</w:t>
      </w:r>
      <w:r w:rsidR="00A06B15" w:rsidRPr="00A06B15">
        <w:t>.</w:t>
      </w:r>
    </w:p>
    <w:p w:rsidR="007B014D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085D2F" w:rsidRPr="00A06B15" w:rsidRDefault="00085D2F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A06B15" w:rsidRDefault="005708A8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A06B15">
        <w:t>Председатель</w:t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</w:p>
    <w:p w:rsidR="00FA4CE2" w:rsidRPr="00A06B15" w:rsidRDefault="00FA4CE2" w:rsidP="00FA4CE2">
      <w:r w:rsidRPr="00A06B15">
        <w:t xml:space="preserve">Контрольно-счетной палаты                 </w:t>
      </w:r>
      <w:r w:rsidRPr="00A06B15">
        <w:tab/>
      </w:r>
      <w:r w:rsidRPr="00A06B15">
        <w:tab/>
      </w:r>
      <w:r w:rsidRPr="00A06B15">
        <w:tab/>
      </w:r>
      <w:r w:rsidRPr="00A06B15">
        <w:tab/>
      </w:r>
      <w:r w:rsidRPr="00A06B15">
        <w:tab/>
        <w:t xml:space="preserve">   </w:t>
      </w:r>
    </w:p>
    <w:p w:rsidR="00235250" w:rsidRPr="00A06B15" w:rsidRDefault="00243A1F" w:rsidP="0081600E">
      <w:r w:rsidRPr="00A06B15">
        <w:t>МР</w:t>
      </w:r>
      <w:r w:rsidR="00FA4CE2" w:rsidRPr="00A06B15">
        <w:t xml:space="preserve"> «Нерюнгринский район» </w:t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FA4CE2" w:rsidRPr="00A06B15">
        <w:tab/>
      </w:r>
      <w:r w:rsidR="00BB2639" w:rsidRPr="00A06B15">
        <w:t xml:space="preserve">    </w:t>
      </w:r>
      <w:r w:rsidR="00F7084B" w:rsidRPr="00A06B15">
        <w:t xml:space="preserve"> </w:t>
      </w:r>
      <w:r w:rsidR="005708A8" w:rsidRPr="00A06B15">
        <w:t>Ю.С. Гнилицкая</w:t>
      </w:r>
    </w:p>
    <w:sectPr w:rsidR="00235250" w:rsidRPr="00A06B15" w:rsidSect="00CC3AB0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46F4F"/>
    <w:multiLevelType w:val="hybridMultilevel"/>
    <w:tmpl w:val="DE08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70C7D"/>
    <w:multiLevelType w:val="hybridMultilevel"/>
    <w:tmpl w:val="93966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35FA6"/>
    <w:multiLevelType w:val="hybridMultilevel"/>
    <w:tmpl w:val="7EAE3E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B70A3"/>
    <w:multiLevelType w:val="hybridMultilevel"/>
    <w:tmpl w:val="F72A9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959A3"/>
    <w:multiLevelType w:val="hybridMultilevel"/>
    <w:tmpl w:val="2B70C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B1A25"/>
    <w:multiLevelType w:val="hybridMultilevel"/>
    <w:tmpl w:val="5E0ED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21F8A"/>
    <w:multiLevelType w:val="hybridMultilevel"/>
    <w:tmpl w:val="702006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6"/>
  </w:num>
  <w:num w:numId="6">
    <w:abstractNumId w:val="2"/>
  </w:num>
  <w:num w:numId="7">
    <w:abstractNumId w:val="20"/>
  </w:num>
  <w:num w:numId="8">
    <w:abstractNumId w:val="0"/>
  </w:num>
  <w:num w:numId="9">
    <w:abstractNumId w:val="7"/>
  </w:num>
  <w:num w:numId="10">
    <w:abstractNumId w:val="15"/>
  </w:num>
  <w:num w:numId="11">
    <w:abstractNumId w:val="21"/>
  </w:num>
  <w:num w:numId="12">
    <w:abstractNumId w:val="8"/>
  </w:num>
  <w:num w:numId="13">
    <w:abstractNumId w:val="14"/>
  </w:num>
  <w:num w:numId="14">
    <w:abstractNumId w:val="3"/>
  </w:num>
  <w:num w:numId="15">
    <w:abstractNumId w:val="4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12"/>
  </w:num>
  <w:num w:numId="21">
    <w:abstractNumId w:val="18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12B"/>
    <w:rsid w:val="000031AD"/>
    <w:rsid w:val="00005CF9"/>
    <w:rsid w:val="00006245"/>
    <w:rsid w:val="00006C2F"/>
    <w:rsid w:val="00006E7C"/>
    <w:rsid w:val="00011433"/>
    <w:rsid w:val="0001566A"/>
    <w:rsid w:val="00015B60"/>
    <w:rsid w:val="00022948"/>
    <w:rsid w:val="00024033"/>
    <w:rsid w:val="00024BB2"/>
    <w:rsid w:val="0003263D"/>
    <w:rsid w:val="00033AB3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1080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464A"/>
    <w:rsid w:val="00085D2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6DBE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00DB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5B"/>
    <w:rsid w:val="00105764"/>
    <w:rsid w:val="001064E8"/>
    <w:rsid w:val="00107281"/>
    <w:rsid w:val="00114288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5930"/>
    <w:rsid w:val="001666E1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547E"/>
    <w:rsid w:val="001A6C49"/>
    <w:rsid w:val="001A78DB"/>
    <w:rsid w:val="001B3848"/>
    <w:rsid w:val="001C0845"/>
    <w:rsid w:val="001C1DB5"/>
    <w:rsid w:val="001C3CC2"/>
    <w:rsid w:val="001C585B"/>
    <w:rsid w:val="001C5AA4"/>
    <w:rsid w:val="001D0A1E"/>
    <w:rsid w:val="001D32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36D6"/>
    <w:rsid w:val="00215702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4416"/>
    <w:rsid w:val="00235250"/>
    <w:rsid w:val="0023590A"/>
    <w:rsid w:val="00237CBB"/>
    <w:rsid w:val="0024165A"/>
    <w:rsid w:val="00242516"/>
    <w:rsid w:val="00243A1F"/>
    <w:rsid w:val="00244C54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5A21"/>
    <w:rsid w:val="002676BE"/>
    <w:rsid w:val="002700A4"/>
    <w:rsid w:val="0027038D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4408"/>
    <w:rsid w:val="002A617A"/>
    <w:rsid w:val="002A6B59"/>
    <w:rsid w:val="002A7693"/>
    <w:rsid w:val="002A7982"/>
    <w:rsid w:val="002A7A53"/>
    <w:rsid w:val="002B13BF"/>
    <w:rsid w:val="002B38B8"/>
    <w:rsid w:val="002B73D6"/>
    <w:rsid w:val="002B745C"/>
    <w:rsid w:val="002B7FC8"/>
    <w:rsid w:val="002C1255"/>
    <w:rsid w:val="002C2F96"/>
    <w:rsid w:val="002C3CD3"/>
    <w:rsid w:val="002C7529"/>
    <w:rsid w:val="002D3709"/>
    <w:rsid w:val="002D455B"/>
    <w:rsid w:val="002D5005"/>
    <w:rsid w:val="002D59D9"/>
    <w:rsid w:val="002D7785"/>
    <w:rsid w:val="002D7F1B"/>
    <w:rsid w:val="002E0F7F"/>
    <w:rsid w:val="002E1339"/>
    <w:rsid w:val="002E17E1"/>
    <w:rsid w:val="002E2128"/>
    <w:rsid w:val="002E2A22"/>
    <w:rsid w:val="002E6C7C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43FE"/>
    <w:rsid w:val="00315921"/>
    <w:rsid w:val="00317474"/>
    <w:rsid w:val="00320473"/>
    <w:rsid w:val="00320C5A"/>
    <w:rsid w:val="0032277A"/>
    <w:rsid w:val="0032416F"/>
    <w:rsid w:val="003246B9"/>
    <w:rsid w:val="00324C56"/>
    <w:rsid w:val="0032518F"/>
    <w:rsid w:val="0032669F"/>
    <w:rsid w:val="00327099"/>
    <w:rsid w:val="00334670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76F"/>
    <w:rsid w:val="00356D9B"/>
    <w:rsid w:val="00357F1D"/>
    <w:rsid w:val="00360114"/>
    <w:rsid w:val="00360505"/>
    <w:rsid w:val="00362A85"/>
    <w:rsid w:val="0036347B"/>
    <w:rsid w:val="00363885"/>
    <w:rsid w:val="00364A69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0ED2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6F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382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787"/>
    <w:rsid w:val="00410D32"/>
    <w:rsid w:val="00412258"/>
    <w:rsid w:val="00413369"/>
    <w:rsid w:val="00414403"/>
    <w:rsid w:val="00416B68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3FF5"/>
    <w:rsid w:val="00454FEC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67317"/>
    <w:rsid w:val="00470C72"/>
    <w:rsid w:val="00471518"/>
    <w:rsid w:val="004724E2"/>
    <w:rsid w:val="00474AB4"/>
    <w:rsid w:val="00474DB8"/>
    <w:rsid w:val="00475372"/>
    <w:rsid w:val="004770C7"/>
    <w:rsid w:val="00477E2E"/>
    <w:rsid w:val="00480448"/>
    <w:rsid w:val="00484C13"/>
    <w:rsid w:val="00485C2F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025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10A"/>
    <w:rsid w:val="00506A60"/>
    <w:rsid w:val="0050743A"/>
    <w:rsid w:val="0050756E"/>
    <w:rsid w:val="005100C3"/>
    <w:rsid w:val="005119D1"/>
    <w:rsid w:val="005119F2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36974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8A8"/>
    <w:rsid w:val="00570C00"/>
    <w:rsid w:val="0057149D"/>
    <w:rsid w:val="00572DE1"/>
    <w:rsid w:val="005751C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32E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4F41"/>
    <w:rsid w:val="005D5E8F"/>
    <w:rsid w:val="005D6CFE"/>
    <w:rsid w:val="005D70F9"/>
    <w:rsid w:val="005E09C6"/>
    <w:rsid w:val="005E0D89"/>
    <w:rsid w:val="005E1B8B"/>
    <w:rsid w:val="005E3E0B"/>
    <w:rsid w:val="005E6BB6"/>
    <w:rsid w:val="005E7CAD"/>
    <w:rsid w:val="005F326F"/>
    <w:rsid w:val="005F36DB"/>
    <w:rsid w:val="005F4D26"/>
    <w:rsid w:val="005F5840"/>
    <w:rsid w:val="00600899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62B2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6EC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155C"/>
    <w:rsid w:val="0070372B"/>
    <w:rsid w:val="00705166"/>
    <w:rsid w:val="00706508"/>
    <w:rsid w:val="00707E7D"/>
    <w:rsid w:val="007101A7"/>
    <w:rsid w:val="00710AD4"/>
    <w:rsid w:val="007117AF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2EB2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EDF"/>
    <w:rsid w:val="00774FE4"/>
    <w:rsid w:val="007753A7"/>
    <w:rsid w:val="00777118"/>
    <w:rsid w:val="007804AF"/>
    <w:rsid w:val="0078052B"/>
    <w:rsid w:val="00785532"/>
    <w:rsid w:val="00785581"/>
    <w:rsid w:val="00786D63"/>
    <w:rsid w:val="007909B7"/>
    <w:rsid w:val="00793DFA"/>
    <w:rsid w:val="00794D94"/>
    <w:rsid w:val="00796336"/>
    <w:rsid w:val="007973EB"/>
    <w:rsid w:val="007A5DFF"/>
    <w:rsid w:val="007A60FA"/>
    <w:rsid w:val="007A78F8"/>
    <w:rsid w:val="007B014D"/>
    <w:rsid w:val="007B0403"/>
    <w:rsid w:val="007B1F47"/>
    <w:rsid w:val="007B2B80"/>
    <w:rsid w:val="007B3C8A"/>
    <w:rsid w:val="007B65B1"/>
    <w:rsid w:val="007B6C8C"/>
    <w:rsid w:val="007B6DE2"/>
    <w:rsid w:val="007C1137"/>
    <w:rsid w:val="007C37AA"/>
    <w:rsid w:val="007C4D2F"/>
    <w:rsid w:val="007C6799"/>
    <w:rsid w:val="007C6843"/>
    <w:rsid w:val="007D0EDA"/>
    <w:rsid w:val="007D1D69"/>
    <w:rsid w:val="007D2CE8"/>
    <w:rsid w:val="007D4F4D"/>
    <w:rsid w:val="007D6EBF"/>
    <w:rsid w:val="007D7175"/>
    <w:rsid w:val="007D7FB7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49E9"/>
    <w:rsid w:val="0081600E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19EC"/>
    <w:rsid w:val="00863FBA"/>
    <w:rsid w:val="00865432"/>
    <w:rsid w:val="008660F7"/>
    <w:rsid w:val="00866FFB"/>
    <w:rsid w:val="008702A5"/>
    <w:rsid w:val="00873C5F"/>
    <w:rsid w:val="00873C7E"/>
    <w:rsid w:val="008740D8"/>
    <w:rsid w:val="00876BB5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642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093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3825"/>
    <w:rsid w:val="0091499F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65F31"/>
    <w:rsid w:val="009670AF"/>
    <w:rsid w:val="009707BD"/>
    <w:rsid w:val="0097181E"/>
    <w:rsid w:val="00971E82"/>
    <w:rsid w:val="00972A13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28AE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2C0B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074"/>
    <w:rsid w:val="009F0E55"/>
    <w:rsid w:val="009F3AC5"/>
    <w:rsid w:val="009F4133"/>
    <w:rsid w:val="009F46EB"/>
    <w:rsid w:val="009F5934"/>
    <w:rsid w:val="009F5965"/>
    <w:rsid w:val="009F5AED"/>
    <w:rsid w:val="009F6DD4"/>
    <w:rsid w:val="009F7264"/>
    <w:rsid w:val="009F77EA"/>
    <w:rsid w:val="00A002E1"/>
    <w:rsid w:val="00A00CA3"/>
    <w:rsid w:val="00A01992"/>
    <w:rsid w:val="00A06B15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6B13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0514"/>
    <w:rsid w:val="00A81F55"/>
    <w:rsid w:val="00A83EE9"/>
    <w:rsid w:val="00A863B5"/>
    <w:rsid w:val="00A914D3"/>
    <w:rsid w:val="00A959D8"/>
    <w:rsid w:val="00A962AF"/>
    <w:rsid w:val="00A967E1"/>
    <w:rsid w:val="00A97F23"/>
    <w:rsid w:val="00AA2C92"/>
    <w:rsid w:val="00AA541E"/>
    <w:rsid w:val="00AA56DB"/>
    <w:rsid w:val="00AA587C"/>
    <w:rsid w:val="00AB1D07"/>
    <w:rsid w:val="00AB3B66"/>
    <w:rsid w:val="00AB4486"/>
    <w:rsid w:val="00AB64CE"/>
    <w:rsid w:val="00AB6ACE"/>
    <w:rsid w:val="00AB7A60"/>
    <w:rsid w:val="00AC0603"/>
    <w:rsid w:val="00AC1452"/>
    <w:rsid w:val="00AC1594"/>
    <w:rsid w:val="00AC1848"/>
    <w:rsid w:val="00AC49ED"/>
    <w:rsid w:val="00AC5424"/>
    <w:rsid w:val="00AC592F"/>
    <w:rsid w:val="00AD3C9F"/>
    <w:rsid w:val="00AD637B"/>
    <w:rsid w:val="00AE1D29"/>
    <w:rsid w:val="00AE1EDD"/>
    <w:rsid w:val="00AE2AAF"/>
    <w:rsid w:val="00AE3EAC"/>
    <w:rsid w:val="00AE65B8"/>
    <w:rsid w:val="00AF0CCC"/>
    <w:rsid w:val="00AF222D"/>
    <w:rsid w:val="00AF2401"/>
    <w:rsid w:val="00AF46AA"/>
    <w:rsid w:val="00AF4D36"/>
    <w:rsid w:val="00AF5E78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5234"/>
    <w:rsid w:val="00B26EC9"/>
    <w:rsid w:val="00B270E4"/>
    <w:rsid w:val="00B30C7D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1CA"/>
    <w:rsid w:val="00B545F9"/>
    <w:rsid w:val="00B55D90"/>
    <w:rsid w:val="00B616DC"/>
    <w:rsid w:val="00B62D7A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13C2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3BBD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0E78"/>
    <w:rsid w:val="00C03411"/>
    <w:rsid w:val="00C110E3"/>
    <w:rsid w:val="00C148DF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364AA"/>
    <w:rsid w:val="00C40114"/>
    <w:rsid w:val="00C40714"/>
    <w:rsid w:val="00C427D4"/>
    <w:rsid w:val="00C44316"/>
    <w:rsid w:val="00C456E0"/>
    <w:rsid w:val="00C46C31"/>
    <w:rsid w:val="00C505AF"/>
    <w:rsid w:val="00C50BEB"/>
    <w:rsid w:val="00C535DA"/>
    <w:rsid w:val="00C53DBD"/>
    <w:rsid w:val="00C56516"/>
    <w:rsid w:val="00C5654A"/>
    <w:rsid w:val="00C60182"/>
    <w:rsid w:val="00C63CEF"/>
    <w:rsid w:val="00C66540"/>
    <w:rsid w:val="00C6704C"/>
    <w:rsid w:val="00C7146E"/>
    <w:rsid w:val="00C73B07"/>
    <w:rsid w:val="00C74B76"/>
    <w:rsid w:val="00C76124"/>
    <w:rsid w:val="00C80A6A"/>
    <w:rsid w:val="00C849F0"/>
    <w:rsid w:val="00C84DAA"/>
    <w:rsid w:val="00C84F6B"/>
    <w:rsid w:val="00C86BBE"/>
    <w:rsid w:val="00C91944"/>
    <w:rsid w:val="00C934ED"/>
    <w:rsid w:val="00C94075"/>
    <w:rsid w:val="00C96A7D"/>
    <w:rsid w:val="00C977FF"/>
    <w:rsid w:val="00CA0DDF"/>
    <w:rsid w:val="00CA16DD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3394"/>
    <w:rsid w:val="00CC3AB0"/>
    <w:rsid w:val="00CC42E3"/>
    <w:rsid w:val="00CC5211"/>
    <w:rsid w:val="00CC5B41"/>
    <w:rsid w:val="00CC6502"/>
    <w:rsid w:val="00CD2E70"/>
    <w:rsid w:val="00CD59AB"/>
    <w:rsid w:val="00CD6A57"/>
    <w:rsid w:val="00CD7430"/>
    <w:rsid w:val="00CE2A4F"/>
    <w:rsid w:val="00CE3AC8"/>
    <w:rsid w:val="00CE4C26"/>
    <w:rsid w:val="00CE5784"/>
    <w:rsid w:val="00CE5A95"/>
    <w:rsid w:val="00CE6B89"/>
    <w:rsid w:val="00CE7C2A"/>
    <w:rsid w:val="00CE7ECD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5DF"/>
    <w:rsid w:val="00D43CE5"/>
    <w:rsid w:val="00D44F8C"/>
    <w:rsid w:val="00D551DA"/>
    <w:rsid w:val="00D55A43"/>
    <w:rsid w:val="00D5620F"/>
    <w:rsid w:val="00D61733"/>
    <w:rsid w:val="00D62B7E"/>
    <w:rsid w:val="00D62CFF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87896"/>
    <w:rsid w:val="00D905F7"/>
    <w:rsid w:val="00D931CD"/>
    <w:rsid w:val="00D95325"/>
    <w:rsid w:val="00DA3BE9"/>
    <w:rsid w:val="00DA6920"/>
    <w:rsid w:val="00DA7D32"/>
    <w:rsid w:val="00DB0B31"/>
    <w:rsid w:val="00DB336E"/>
    <w:rsid w:val="00DB4DE7"/>
    <w:rsid w:val="00DB56C6"/>
    <w:rsid w:val="00DB671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D4F3E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DF745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4D82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2DFE"/>
    <w:rsid w:val="00E637D4"/>
    <w:rsid w:val="00E63C1F"/>
    <w:rsid w:val="00E6465B"/>
    <w:rsid w:val="00E66BE6"/>
    <w:rsid w:val="00E66D98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86A84"/>
    <w:rsid w:val="00EA09F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47B4A"/>
    <w:rsid w:val="00F52B93"/>
    <w:rsid w:val="00F53707"/>
    <w:rsid w:val="00F53BD2"/>
    <w:rsid w:val="00F53EB5"/>
    <w:rsid w:val="00F558F3"/>
    <w:rsid w:val="00F630B3"/>
    <w:rsid w:val="00F6392F"/>
    <w:rsid w:val="00F64C0C"/>
    <w:rsid w:val="00F7084B"/>
    <w:rsid w:val="00F70BBD"/>
    <w:rsid w:val="00F71498"/>
    <w:rsid w:val="00F71A7D"/>
    <w:rsid w:val="00F7301F"/>
    <w:rsid w:val="00F76495"/>
    <w:rsid w:val="00F80760"/>
    <w:rsid w:val="00F81460"/>
    <w:rsid w:val="00F81832"/>
    <w:rsid w:val="00F81FD3"/>
    <w:rsid w:val="00F83BD6"/>
    <w:rsid w:val="00F83D9A"/>
    <w:rsid w:val="00F8421F"/>
    <w:rsid w:val="00F84CB2"/>
    <w:rsid w:val="00F84CD0"/>
    <w:rsid w:val="00F85156"/>
    <w:rsid w:val="00F85BD0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0AB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8619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2"/>
    <w:rsid w:val="00861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8619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2"/>
    <w:rsid w:val="00861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4808-6752-4678-B693-ED0A5A52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2025-06-27T02:44:00Z</cp:lastPrinted>
  <dcterms:created xsi:type="dcterms:W3CDTF">2025-06-26T09:47:00Z</dcterms:created>
  <dcterms:modified xsi:type="dcterms:W3CDTF">2025-06-27T05:17:00Z</dcterms:modified>
</cp:coreProperties>
</file>